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F" w:rsidRPr="00882534" w:rsidRDefault="009A431F">
      <w:pPr>
        <w:spacing w:after="101"/>
        <w:jc w:val="right"/>
        <w:rPr>
          <w:u w:val="single"/>
        </w:rPr>
      </w:pPr>
    </w:p>
    <w:p w:rsidR="009A431F" w:rsidRDefault="00330672">
      <w:pPr>
        <w:spacing w:after="222"/>
        <w:ind w:left="19"/>
        <w:jc w:val="center"/>
      </w:pPr>
      <w:r>
        <w:rPr>
          <w:sz w:val="30"/>
        </w:rPr>
        <w:t>202</w:t>
      </w:r>
      <w:r w:rsidR="00A3346F">
        <w:rPr>
          <w:sz w:val="30"/>
        </w:rPr>
        <w:t>3</w:t>
      </w:r>
      <w:r w:rsidR="009E68AA">
        <w:rPr>
          <w:sz w:val="30"/>
        </w:rPr>
        <w:t xml:space="preserve"> Rental Contract and Information</w:t>
      </w:r>
    </w:p>
    <w:p w:rsidR="009A431F" w:rsidRDefault="009E68AA">
      <w:pPr>
        <w:spacing w:after="0"/>
        <w:ind w:left="29"/>
        <w:jc w:val="center"/>
      </w:pPr>
      <w:r>
        <w:rPr>
          <w:sz w:val="28"/>
        </w:rPr>
        <w:t>Anchor Summer Rentals, LLC (Agent)</w:t>
      </w:r>
    </w:p>
    <w:p w:rsidR="009A431F" w:rsidRDefault="009E68AA" w:rsidP="00882534">
      <w:pPr>
        <w:spacing w:after="5" w:line="257" w:lineRule="auto"/>
        <w:ind w:left="4259" w:right="2190" w:hanging="1349"/>
        <w:jc w:val="both"/>
      </w:pPr>
      <w:r>
        <w:rPr>
          <w:sz w:val="24"/>
        </w:rPr>
        <w:t>5936 West</w:t>
      </w:r>
      <w:r w:rsidR="00330672">
        <w:rPr>
          <w:sz w:val="24"/>
        </w:rPr>
        <w:t xml:space="preserve"> </w:t>
      </w:r>
      <w:proofErr w:type="spellStart"/>
      <w:r>
        <w:rPr>
          <w:sz w:val="24"/>
        </w:rPr>
        <w:t>Longbridge</w:t>
      </w:r>
      <w:proofErr w:type="spellEnd"/>
      <w:r>
        <w:rPr>
          <w:sz w:val="24"/>
        </w:rPr>
        <w:t xml:space="preserve"> Road</w:t>
      </w:r>
      <w:r w:rsidR="00882534">
        <w:rPr>
          <w:sz w:val="24"/>
        </w:rPr>
        <w:t>,</w:t>
      </w:r>
      <w:r>
        <w:rPr>
          <w:sz w:val="24"/>
        </w:rPr>
        <w:t xml:space="preserve"> Pent</w:t>
      </w:r>
      <w:r w:rsidR="00882534">
        <w:rPr>
          <w:sz w:val="24"/>
        </w:rPr>
        <w:t>w</w:t>
      </w:r>
      <w:r>
        <w:rPr>
          <w:sz w:val="24"/>
        </w:rPr>
        <w:t>ater, MI 49449 Phone: 616-292-4169</w:t>
      </w:r>
    </w:p>
    <w:p w:rsidR="009A431F" w:rsidRDefault="00A3346F">
      <w:pPr>
        <w:spacing w:after="21"/>
        <w:ind w:left="19"/>
        <w:jc w:val="center"/>
        <w:rPr>
          <w:color w:val="auto"/>
          <w:sz w:val="24"/>
        </w:rPr>
      </w:pPr>
      <w:hyperlink r:id="rId5" w:history="1">
        <w:r w:rsidR="00882534" w:rsidRPr="00882534">
          <w:rPr>
            <w:rStyle w:val="Hyperlink"/>
            <w:color w:val="auto"/>
            <w:sz w:val="24"/>
            <w:u w:val="none"/>
          </w:rPr>
          <w:t>www.anchorsummerrentals.com</w:t>
        </w:r>
      </w:hyperlink>
    </w:p>
    <w:p w:rsidR="00882534" w:rsidRPr="00882534" w:rsidRDefault="00882534">
      <w:pPr>
        <w:spacing w:after="21"/>
        <w:ind w:left="19"/>
        <w:jc w:val="center"/>
        <w:rPr>
          <w:color w:val="auto"/>
          <w:sz w:val="24"/>
        </w:rPr>
      </w:pPr>
      <w:r>
        <w:rPr>
          <w:color w:val="auto"/>
          <w:sz w:val="24"/>
        </w:rPr>
        <w:t>daverose70@gmail.com</w:t>
      </w:r>
    </w:p>
    <w:p w:rsidR="00882534" w:rsidRDefault="00882534">
      <w:pPr>
        <w:spacing w:after="21"/>
        <w:ind w:left="19"/>
        <w:jc w:val="center"/>
        <w:rPr>
          <w:sz w:val="24"/>
        </w:rPr>
      </w:pPr>
    </w:p>
    <w:p w:rsidR="00882534" w:rsidRDefault="00882534">
      <w:pPr>
        <w:spacing w:after="21"/>
        <w:ind w:left="19"/>
        <w:jc w:val="center"/>
      </w:pPr>
    </w:p>
    <w:tbl>
      <w:tblPr>
        <w:tblStyle w:val="TableGrid"/>
        <w:tblW w:w="9215" w:type="dxa"/>
        <w:tblInd w:w="2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788"/>
        <w:gridCol w:w="4427"/>
      </w:tblGrid>
      <w:tr w:rsidR="009A431F">
        <w:trPr>
          <w:trHeight w:val="24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D3754" w:rsidRDefault="009E68AA">
            <w:pPr>
              <w:tabs>
                <w:tab w:val="right" w:pos="4788"/>
              </w:tabs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882534">
              <w:rPr>
                <w:sz w:val="24"/>
              </w:rPr>
              <w:t>C</w:t>
            </w:r>
            <w:r>
              <w:rPr>
                <w:sz w:val="24"/>
              </w:rPr>
              <w:t>ottage:</w:t>
            </w:r>
            <w:r w:rsidR="00882534">
              <w:rPr>
                <w:sz w:val="24"/>
              </w:rPr>
              <w:t xml:space="preserve"> ______________________</w:t>
            </w:r>
          </w:p>
          <w:p w:rsidR="00DD3754" w:rsidRDefault="00DD3754">
            <w:pPr>
              <w:tabs>
                <w:tab w:val="right" w:pos="4788"/>
              </w:tabs>
              <w:rPr>
                <w:sz w:val="24"/>
              </w:rPr>
            </w:pPr>
          </w:p>
          <w:p w:rsidR="009A431F" w:rsidRDefault="00DD3754">
            <w:pPr>
              <w:tabs>
                <w:tab w:val="right" w:pos="4788"/>
              </w:tabs>
            </w:pPr>
            <w:r>
              <w:rPr>
                <w:sz w:val="24"/>
              </w:rPr>
              <w:t>VRBO # _____________________________</w:t>
            </w:r>
            <w:r w:rsidR="009E68AA">
              <w:rPr>
                <w:sz w:val="24"/>
              </w:rPr>
              <w:tab/>
            </w:r>
            <w:r w:rsidR="009E68AA"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3177" name="Picture 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Picture 3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31F" w:rsidRDefault="009A431F">
            <w:pPr>
              <w:ind w:left="1666"/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9A431F" w:rsidRDefault="00DD3754">
            <w:pPr>
              <w:tabs>
                <w:tab w:val="center" w:pos="3164"/>
                <w:tab w:val="right" w:pos="4427"/>
              </w:tabs>
            </w:pPr>
            <w:r>
              <w:rPr>
                <w:sz w:val="24"/>
              </w:rPr>
              <w:t>Address: _____________________________</w:t>
            </w:r>
            <w:r w:rsidR="009E68AA"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3176" name="Picture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31F" w:rsidRDefault="009A431F">
            <w:pPr>
              <w:ind w:left="1777"/>
            </w:pPr>
          </w:p>
        </w:tc>
      </w:tr>
      <w:tr w:rsidR="009A431F">
        <w:trPr>
          <w:trHeight w:val="27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A431F" w:rsidRDefault="0085393C">
            <w:pPr>
              <w:ind w:left="14"/>
            </w:pPr>
            <w:r>
              <w:t>Check-in</w:t>
            </w:r>
            <w:r w:rsidR="009E68AA">
              <w:t xml:space="preserve"> date:</w:t>
            </w:r>
            <w:r w:rsidR="00882534">
              <w:t xml:space="preserve"> ____________________________</w:t>
            </w:r>
          </w:p>
          <w:p w:rsidR="009A431F" w:rsidRDefault="009A431F">
            <w:pPr>
              <w:ind w:left="1297"/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9A431F" w:rsidRDefault="00DD3754" w:rsidP="00DD3754">
            <w:pPr>
              <w:tabs>
                <w:tab w:val="right" w:pos="4427"/>
              </w:tabs>
            </w:pPr>
            <w:r>
              <w:rPr>
                <w:sz w:val="24"/>
              </w:rPr>
              <w:t># of Adults ______ Children ____</w:t>
            </w:r>
            <w:r w:rsidR="009E68AA">
              <w:rPr>
                <w:sz w:val="24"/>
              </w:rPr>
              <w:t>Cars</w:t>
            </w:r>
            <w:r>
              <w:rPr>
                <w:sz w:val="24"/>
              </w:rPr>
              <w:t xml:space="preserve"> _____</w:t>
            </w:r>
            <w:r w:rsidR="009E68AA">
              <w:rPr>
                <w:sz w:val="24"/>
              </w:rPr>
              <w:t xml:space="preserve"> </w:t>
            </w:r>
          </w:p>
        </w:tc>
      </w:tr>
    </w:tbl>
    <w:p w:rsidR="009A431F" w:rsidRDefault="009E68AA" w:rsidP="004A7628">
      <w:pPr>
        <w:tabs>
          <w:tab w:val="center" w:pos="5635"/>
        </w:tabs>
        <w:spacing w:after="5" w:line="257" w:lineRule="auto"/>
        <w:rPr>
          <w:sz w:val="24"/>
        </w:rPr>
      </w:pPr>
      <w:r>
        <w:rPr>
          <w:sz w:val="24"/>
        </w:rPr>
        <w:t>Weekl</w:t>
      </w:r>
      <w:r w:rsidR="00C40134">
        <w:rPr>
          <w:sz w:val="24"/>
        </w:rPr>
        <w:t>y</w:t>
      </w:r>
      <w:r>
        <w:rPr>
          <w:sz w:val="24"/>
        </w:rPr>
        <w:t xml:space="preserve"> rental amount:</w:t>
      </w:r>
      <w:r w:rsidR="00882534">
        <w:rPr>
          <w:sz w:val="24"/>
        </w:rPr>
        <w:t xml:space="preserve"> ___________________     </w:t>
      </w:r>
      <w:r>
        <w:rPr>
          <w:sz w:val="24"/>
        </w:rPr>
        <w:tab/>
      </w:r>
      <w:r w:rsidR="00DD3754">
        <w:rPr>
          <w:sz w:val="24"/>
        </w:rPr>
        <w:t xml:space="preserve">Deposit: </w:t>
      </w:r>
      <w:r w:rsidR="00882534">
        <w:rPr>
          <w:sz w:val="24"/>
        </w:rPr>
        <w:t>_____________________</w:t>
      </w:r>
      <w:r w:rsidR="00DD3754">
        <w:rPr>
          <w:sz w:val="24"/>
        </w:rPr>
        <w:t>________</w:t>
      </w:r>
    </w:p>
    <w:p w:rsidR="004A7628" w:rsidRDefault="004A7628" w:rsidP="004A7628">
      <w:pPr>
        <w:tabs>
          <w:tab w:val="center" w:pos="5635"/>
        </w:tabs>
        <w:spacing w:after="5" w:line="257" w:lineRule="auto"/>
      </w:pPr>
    </w:p>
    <w:p w:rsidR="009A431F" w:rsidRPr="004A7628" w:rsidRDefault="009E68AA" w:rsidP="00963381">
      <w:pPr>
        <w:spacing w:after="247" w:line="242" w:lineRule="auto"/>
        <w:ind w:left="34" w:right="557" w:firstLine="62"/>
        <w:jc w:val="both"/>
        <w:rPr>
          <w:b/>
          <w:sz w:val="28"/>
          <w:szCs w:val="28"/>
        </w:rPr>
      </w:pPr>
      <w:r w:rsidRPr="004A7628">
        <w:rPr>
          <w:b/>
          <w:sz w:val="28"/>
          <w:szCs w:val="28"/>
        </w:rPr>
        <w:t xml:space="preserve">Thank for </w:t>
      </w:r>
      <w:r w:rsidR="00882534" w:rsidRPr="004A7628">
        <w:rPr>
          <w:b/>
          <w:sz w:val="28"/>
          <w:szCs w:val="28"/>
        </w:rPr>
        <w:t xml:space="preserve">choosing </w:t>
      </w:r>
      <w:r w:rsidRPr="004A7628">
        <w:rPr>
          <w:b/>
          <w:sz w:val="28"/>
          <w:szCs w:val="28"/>
        </w:rPr>
        <w:t>A</w:t>
      </w:r>
      <w:r w:rsidR="00882534" w:rsidRPr="004A7628">
        <w:rPr>
          <w:b/>
          <w:sz w:val="28"/>
          <w:szCs w:val="28"/>
        </w:rPr>
        <w:t xml:space="preserve">nchor </w:t>
      </w:r>
      <w:r w:rsidRPr="004A7628">
        <w:rPr>
          <w:b/>
          <w:sz w:val="28"/>
          <w:szCs w:val="28"/>
        </w:rPr>
        <w:t>Summer Renta</w:t>
      </w:r>
      <w:r w:rsidR="00882534" w:rsidRPr="004A7628">
        <w:rPr>
          <w:b/>
          <w:sz w:val="28"/>
          <w:szCs w:val="28"/>
        </w:rPr>
        <w:t xml:space="preserve">ls </w:t>
      </w:r>
      <w:r w:rsidR="006E56F2" w:rsidRPr="004A7628">
        <w:rPr>
          <w:b/>
          <w:sz w:val="28"/>
          <w:szCs w:val="28"/>
        </w:rPr>
        <w:t xml:space="preserve">(ASR) </w:t>
      </w:r>
      <w:r w:rsidR="00882534" w:rsidRPr="004A7628">
        <w:rPr>
          <w:b/>
          <w:sz w:val="28"/>
          <w:szCs w:val="28"/>
        </w:rPr>
        <w:t xml:space="preserve">to assist </w:t>
      </w:r>
      <w:r w:rsidR="006E56F2" w:rsidRPr="004A7628">
        <w:rPr>
          <w:b/>
          <w:sz w:val="28"/>
          <w:szCs w:val="28"/>
        </w:rPr>
        <w:t>with your vacation rental.  W</w:t>
      </w:r>
      <w:r w:rsidRPr="004A7628">
        <w:rPr>
          <w:b/>
          <w:sz w:val="28"/>
          <w:szCs w:val="28"/>
        </w:rPr>
        <w:t xml:space="preserve">e </w:t>
      </w:r>
      <w:r w:rsidR="006E56F2" w:rsidRPr="004A7628">
        <w:rPr>
          <w:b/>
          <w:sz w:val="28"/>
          <w:szCs w:val="28"/>
        </w:rPr>
        <w:t>will do our best to make y</w:t>
      </w:r>
      <w:r w:rsidRPr="004A7628">
        <w:rPr>
          <w:b/>
          <w:sz w:val="28"/>
          <w:szCs w:val="28"/>
        </w:rPr>
        <w:t>our exper</w:t>
      </w:r>
      <w:r w:rsidR="006E56F2" w:rsidRPr="004A7628">
        <w:rPr>
          <w:b/>
          <w:sz w:val="28"/>
          <w:szCs w:val="28"/>
        </w:rPr>
        <w:t>i</w:t>
      </w:r>
      <w:r w:rsidRPr="004A7628">
        <w:rPr>
          <w:b/>
          <w:sz w:val="28"/>
          <w:szCs w:val="28"/>
        </w:rPr>
        <w:t>e</w:t>
      </w:r>
      <w:r w:rsidR="006E56F2" w:rsidRPr="004A7628">
        <w:rPr>
          <w:b/>
          <w:sz w:val="28"/>
          <w:szCs w:val="28"/>
        </w:rPr>
        <w:t xml:space="preserve">nce a </w:t>
      </w:r>
      <w:r w:rsidRPr="004A7628">
        <w:rPr>
          <w:b/>
          <w:sz w:val="28"/>
          <w:szCs w:val="28"/>
        </w:rPr>
        <w:t>p</w:t>
      </w:r>
      <w:r w:rsidR="006E56F2" w:rsidRPr="004A7628">
        <w:rPr>
          <w:b/>
          <w:sz w:val="28"/>
          <w:szCs w:val="28"/>
        </w:rPr>
        <w:t>leasant one.</w:t>
      </w:r>
    </w:p>
    <w:p w:rsidR="009A431F" w:rsidRPr="006E56F2" w:rsidRDefault="009E68AA" w:rsidP="004A7628">
      <w:pPr>
        <w:spacing w:after="244" w:line="235" w:lineRule="auto"/>
        <w:ind w:left="19" w:right="5" w:hanging="10"/>
        <w:jc w:val="both"/>
        <w:rPr>
          <w:sz w:val="24"/>
          <w:szCs w:val="24"/>
        </w:rPr>
      </w:pPr>
      <w:r w:rsidRPr="006E56F2">
        <w:rPr>
          <w:sz w:val="24"/>
          <w:szCs w:val="24"/>
        </w:rPr>
        <w:t>Please read this Contract carefully and c</w:t>
      </w:r>
      <w:r w:rsidR="00C40134">
        <w:rPr>
          <w:sz w:val="24"/>
          <w:szCs w:val="24"/>
        </w:rPr>
        <w:t xml:space="preserve">ontact </w:t>
      </w:r>
      <w:r w:rsidRPr="006E56F2">
        <w:rPr>
          <w:sz w:val="24"/>
          <w:szCs w:val="24"/>
        </w:rPr>
        <w:t xml:space="preserve">us with any questions or concerns. Failure to comply with any/all terms of the </w:t>
      </w:r>
      <w:r w:rsidR="00C40134">
        <w:rPr>
          <w:sz w:val="24"/>
          <w:szCs w:val="24"/>
        </w:rPr>
        <w:t>C</w:t>
      </w:r>
      <w:r w:rsidRPr="006E56F2">
        <w:rPr>
          <w:sz w:val="24"/>
          <w:szCs w:val="24"/>
        </w:rPr>
        <w:t>ontract ma</w:t>
      </w:r>
      <w:r w:rsidR="006E56F2" w:rsidRPr="006E56F2">
        <w:rPr>
          <w:sz w:val="24"/>
          <w:szCs w:val="24"/>
        </w:rPr>
        <w:t>y</w:t>
      </w:r>
      <w:r w:rsidRPr="006E56F2">
        <w:rPr>
          <w:sz w:val="24"/>
          <w:szCs w:val="24"/>
        </w:rPr>
        <w:t xml:space="preserve"> result in full or partial loss of deposit and/or rent.</w:t>
      </w:r>
    </w:p>
    <w:p w:rsidR="009A431F" w:rsidRDefault="006E56F2" w:rsidP="008F1483">
      <w:pPr>
        <w:spacing w:after="5" w:line="257" w:lineRule="auto"/>
        <w:ind w:left="9" w:right="197" w:firstLine="9"/>
        <w:jc w:val="both"/>
      </w:pPr>
      <w:r w:rsidRPr="006E56F2">
        <w:rPr>
          <w:b/>
          <w:noProof/>
        </w:rPr>
        <w:t>1.</w:t>
      </w:r>
      <w:r>
        <w:rPr>
          <w:noProof/>
        </w:rPr>
        <w:t xml:space="preserve"> </w:t>
      </w:r>
      <w:r w:rsidR="009E68AA">
        <w:rPr>
          <w:sz w:val="24"/>
        </w:rPr>
        <w:t>Rental period is Saturda</w:t>
      </w:r>
      <w:r w:rsidR="00C40134">
        <w:rPr>
          <w:sz w:val="24"/>
        </w:rPr>
        <w:t>y</w:t>
      </w:r>
      <w:r w:rsidR="009E68AA">
        <w:rPr>
          <w:sz w:val="24"/>
        </w:rPr>
        <w:t xml:space="preserve"> to Saturday, unless otherwise specified. Check in time is 4:00 p.m</w:t>
      </w:r>
      <w:r>
        <w:rPr>
          <w:sz w:val="24"/>
        </w:rPr>
        <w:t>.</w:t>
      </w:r>
      <w:proofErr w:type="gramStart"/>
      <w:r w:rsidR="009E68AA">
        <w:rPr>
          <w:sz w:val="24"/>
        </w:rPr>
        <w:t>,</w:t>
      </w:r>
      <w:proofErr w:type="gramEnd"/>
      <w:r w:rsidR="009E68AA">
        <w:rPr>
          <w:sz w:val="24"/>
        </w:rPr>
        <w:t xml:space="preserve"> </w:t>
      </w:r>
      <w:r>
        <w:rPr>
          <w:sz w:val="24"/>
        </w:rPr>
        <w:t>c</w:t>
      </w:r>
      <w:r w:rsidR="009E68AA">
        <w:rPr>
          <w:sz w:val="24"/>
        </w:rPr>
        <w:t>heck out time is 10:00 a.m.</w:t>
      </w:r>
      <w:r>
        <w:rPr>
          <w:sz w:val="24"/>
        </w:rPr>
        <w:t xml:space="preserve"> </w:t>
      </w:r>
      <w:r w:rsidR="009E68AA">
        <w:rPr>
          <w:sz w:val="24"/>
        </w:rPr>
        <w:t xml:space="preserve"> </w:t>
      </w:r>
      <w:r>
        <w:rPr>
          <w:sz w:val="24"/>
        </w:rPr>
        <w:t>K</w:t>
      </w:r>
      <w:r w:rsidR="009E68AA">
        <w:rPr>
          <w:sz w:val="24"/>
        </w:rPr>
        <w:t>eys wi</w:t>
      </w:r>
      <w:r>
        <w:rPr>
          <w:sz w:val="24"/>
        </w:rPr>
        <w:t>l</w:t>
      </w:r>
      <w:r w:rsidR="009E68AA">
        <w:rPr>
          <w:sz w:val="24"/>
        </w:rPr>
        <w:t xml:space="preserve">l be in a lock-box at the </w:t>
      </w:r>
      <w:r w:rsidR="00C40134">
        <w:rPr>
          <w:sz w:val="24"/>
        </w:rPr>
        <w:t>C</w:t>
      </w:r>
      <w:r w:rsidR="009E68AA">
        <w:rPr>
          <w:sz w:val="24"/>
        </w:rPr>
        <w:t xml:space="preserve">ottage. After </w:t>
      </w:r>
      <w:r>
        <w:rPr>
          <w:sz w:val="24"/>
        </w:rPr>
        <w:t xml:space="preserve">ASR </w:t>
      </w:r>
      <w:r w:rsidR="009E68AA">
        <w:rPr>
          <w:sz w:val="24"/>
        </w:rPr>
        <w:t>receiv</w:t>
      </w:r>
      <w:r>
        <w:rPr>
          <w:sz w:val="24"/>
        </w:rPr>
        <w:t>es</w:t>
      </w:r>
      <w:r w:rsidR="009E68AA">
        <w:rPr>
          <w:sz w:val="24"/>
        </w:rPr>
        <w:t xml:space="preserve"> </w:t>
      </w:r>
      <w:r w:rsidR="00C40134">
        <w:rPr>
          <w:sz w:val="24"/>
        </w:rPr>
        <w:t xml:space="preserve">your </w:t>
      </w:r>
      <w:r w:rsidR="009E68AA">
        <w:rPr>
          <w:sz w:val="24"/>
        </w:rPr>
        <w:t>final payment</w:t>
      </w:r>
      <w:r>
        <w:rPr>
          <w:sz w:val="24"/>
        </w:rPr>
        <w:t>,</w:t>
      </w:r>
      <w:r w:rsidR="009E68AA">
        <w:rPr>
          <w:sz w:val="24"/>
        </w:rPr>
        <w:t xml:space="preserve"> you will be e</w:t>
      </w:r>
      <w:r>
        <w:rPr>
          <w:sz w:val="24"/>
        </w:rPr>
        <w:t>-</w:t>
      </w:r>
      <w:r w:rsidR="009E68AA">
        <w:rPr>
          <w:sz w:val="24"/>
        </w:rPr>
        <w:t>mailed the lock box code. When you check out, place the ke</w:t>
      </w:r>
      <w:r w:rsidR="00C40134">
        <w:rPr>
          <w:sz w:val="24"/>
        </w:rPr>
        <w:t>y</w:t>
      </w:r>
      <w:r w:rsidR="009E68AA">
        <w:rPr>
          <w:sz w:val="24"/>
        </w:rPr>
        <w:t xml:space="preserve"> back in the lock box and lock the door.</w:t>
      </w:r>
      <w:r w:rsidR="009E68AA">
        <w:rPr>
          <w:noProof/>
        </w:rPr>
        <w:drawing>
          <wp:inline distT="0" distB="0" distL="0" distR="0" wp14:anchorId="5942A981" wp14:editId="6D6D9A38">
            <wp:extent cx="3049" cy="3049"/>
            <wp:effectExtent l="0" t="0" r="0" b="0"/>
            <wp:docPr id="3408" name="Picture 3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" name="Picture 34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134">
        <w:rPr>
          <w:sz w:val="24"/>
        </w:rPr>
        <w:t xml:space="preserve"> </w:t>
      </w:r>
      <w:r w:rsidR="009E68AA">
        <w:rPr>
          <w:sz w:val="24"/>
        </w:rPr>
        <w:t xml:space="preserve">Cottage owners request that you lock the </w:t>
      </w:r>
      <w:r w:rsidR="00C40134">
        <w:rPr>
          <w:sz w:val="24"/>
        </w:rPr>
        <w:t>C</w:t>
      </w:r>
      <w:r w:rsidR="009E68AA">
        <w:rPr>
          <w:sz w:val="24"/>
        </w:rPr>
        <w:t>ottage any time that you are away.</w:t>
      </w:r>
    </w:p>
    <w:p w:rsidR="006E56F2" w:rsidRPr="006E56F2" w:rsidRDefault="009E68AA" w:rsidP="008F1483">
      <w:pPr>
        <w:spacing w:after="67" w:line="257" w:lineRule="auto"/>
        <w:ind w:left="9" w:right="57" w:firstLine="9"/>
        <w:jc w:val="both"/>
      </w:pPr>
      <w:r w:rsidRPr="006E56F2">
        <w:rPr>
          <w:b/>
          <w:sz w:val="24"/>
        </w:rPr>
        <w:t>2.</w:t>
      </w:r>
      <w:r>
        <w:rPr>
          <w:sz w:val="24"/>
        </w:rPr>
        <w:t xml:space="preserve"> To hold your reservation, fifty percent (50%) of the total weekl</w:t>
      </w:r>
      <w:r w:rsidR="006E56F2">
        <w:rPr>
          <w:sz w:val="24"/>
        </w:rPr>
        <w:t>y</w:t>
      </w:r>
      <w:r>
        <w:rPr>
          <w:sz w:val="24"/>
        </w:rPr>
        <w:t xml:space="preserve"> rent is required as a deposit. This deposit will</w:t>
      </w:r>
      <w:r w:rsidR="006E56F2">
        <w:rPr>
          <w:sz w:val="24"/>
        </w:rPr>
        <w:t xml:space="preserve"> </w:t>
      </w:r>
      <w:r>
        <w:rPr>
          <w:sz w:val="24"/>
        </w:rPr>
        <w:t xml:space="preserve">be deducted from the total rental amount due. This is not a damage/security deposit. Please mail </w:t>
      </w:r>
      <w:r>
        <w:rPr>
          <w:noProof/>
        </w:rPr>
        <w:drawing>
          <wp:inline distT="0" distB="0" distL="0" distR="0" wp14:anchorId="7D505E2C" wp14:editId="0F39C259">
            <wp:extent cx="3049" cy="3049"/>
            <wp:effectExtent l="0" t="0" r="0" b="0"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the signed rental contract and reservation check</w:t>
      </w:r>
      <w:r w:rsidR="00C40134">
        <w:rPr>
          <w:sz w:val="24"/>
        </w:rPr>
        <w:t>,</w:t>
      </w:r>
      <w:r>
        <w:rPr>
          <w:sz w:val="24"/>
        </w:rPr>
        <w:t xml:space="preserve"> made payable to Anchor Summer Rentals</w:t>
      </w:r>
      <w:r w:rsidR="00C40134">
        <w:rPr>
          <w:sz w:val="24"/>
        </w:rPr>
        <w:t>,</w:t>
      </w:r>
      <w:r>
        <w:rPr>
          <w:sz w:val="24"/>
        </w:rPr>
        <w:t xml:space="preserve"> to the address above. </w:t>
      </w:r>
      <w:r w:rsidR="006E56F2">
        <w:rPr>
          <w:sz w:val="24"/>
        </w:rPr>
        <w:t xml:space="preserve">  We will not hold your reservation until the check clears your Bank.  If booked on line via VRBO/Home Away and paid up front, disregard </w:t>
      </w:r>
      <w:r w:rsidR="00C40134">
        <w:rPr>
          <w:sz w:val="24"/>
        </w:rPr>
        <w:t xml:space="preserve">mailing instructions in </w:t>
      </w:r>
      <w:r w:rsidR="00861D2A">
        <w:rPr>
          <w:sz w:val="24"/>
        </w:rPr>
        <w:t>2.</w:t>
      </w:r>
      <w:r w:rsidR="00A3346F">
        <w:rPr>
          <w:sz w:val="24"/>
        </w:rPr>
        <w:t xml:space="preserve"> </w:t>
      </w:r>
      <w:proofErr w:type="gramStart"/>
      <w:r w:rsidR="00861D2A">
        <w:rPr>
          <w:sz w:val="24"/>
        </w:rPr>
        <w:t>and</w:t>
      </w:r>
      <w:proofErr w:type="gramEnd"/>
      <w:r w:rsidR="00861D2A">
        <w:rPr>
          <w:sz w:val="24"/>
        </w:rPr>
        <w:t xml:space="preserve"> 3.</w:t>
      </w:r>
      <w:r w:rsidR="006E56F2" w:rsidRPr="006E56F2">
        <w:rPr>
          <w:sz w:val="24"/>
        </w:rPr>
        <w:t xml:space="preserve"> </w:t>
      </w:r>
    </w:p>
    <w:p w:rsidR="009A431F" w:rsidRDefault="009E68AA" w:rsidP="008F1483">
      <w:pPr>
        <w:spacing w:after="16" w:line="253" w:lineRule="auto"/>
        <w:ind w:left="-1" w:right="-10" w:firstLine="4"/>
        <w:jc w:val="both"/>
      </w:pPr>
      <w:r>
        <w:rPr>
          <w:noProof/>
        </w:rPr>
        <w:drawing>
          <wp:inline distT="0" distB="0" distL="0" distR="0" wp14:anchorId="35E1920C" wp14:editId="29AC954D">
            <wp:extent cx="3049" cy="3049"/>
            <wp:effectExtent l="0" t="0" r="0" b="0"/>
            <wp:docPr id="3414" name="Picture 3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" name="Picture 34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D2A">
        <w:rPr>
          <w:b/>
          <w:sz w:val="24"/>
        </w:rPr>
        <w:t>3.</w:t>
      </w:r>
      <w:r w:rsidR="00861D2A">
        <w:rPr>
          <w:sz w:val="24"/>
        </w:rPr>
        <w:t xml:space="preserve"> </w:t>
      </w:r>
      <w:r>
        <w:rPr>
          <w:sz w:val="24"/>
        </w:rPr>
        <w:t>Balance of th</w:t>
      </w:r>
      <w:r w:rsidR="00861D2A">
        <w:rPr>
          <w:sz w:val="24"/>
        </w:rPr>
        <w:t>e</w:t>
      </w:r>
      <w:r>
        <w:rPr>
          <w:sz w:val="24"/>
        </w:rPr>
        <w:t xml:space="preserve"> rent payment along with a second check for the damage deposit is due 30 days prior to check-in date. Checks are to be made pa</w:t>
      </w:r>
      <w:r w:rsidR="00861D2A">
        <w:rPr>
          <w:sz w:val="24"/>
        </w:rPr>
        <w:t>y</w:t>
      </w:r>
      <w:r>
        <w:rPr>
          <w:sz w:val="24"/>
        </w:rPr>
        <w:t>able to Anchor Summer Rentals LLC and mailed to the address above. Be sure to allow enough time for mail to reach us to secure your rese</w:t>
      </w:r>
      <w:r w:rsidR="00861D2A">
        <w:rPr>
          <w:sz w:val="24"/>
        </w:rPr>
        <w:t>rv</w:t>
      </w:r>
      <w:r>
        <w:rPr>
          <w:sz w:val="24"/>
        </w:rPr>
        <w:t xml:space="preserve">ation. Failure to do so may result in your </w:t>
      </w:r>
      <w:r w:rsidR="00C40134">
        <w:rPr>
          <w:sz w:val="24"/>
        </w:rPr>
        <w:t>C</w:t>
      </w:r>
      <w:r>
        <w:rPr>
          <w:sz w:val="24"/>
        </w:rPr>
        <w:t>ottage being re</w:t>
      </w:r>
      <w:r w:rsidR="00861D2A">
        <w:rPr>
          <w:sz w:val="24"/>
        </w:rPr>
        <w:t>-</w:t>
      </w:r>
      <w:r>
        <w:rPr>
          <w:sz w:val="24"/>
        </w:rPr>
        <w:t xml:space="preserve">booked </w:t>
      </w:r>
      <w:r w:rsidR="00861D2A">
        <w:rPr>
          <w:sz w:val="24"/>
        </w:rPr>
        <w:t>for</w:t>
      </w:r>
      <w:r>
        <w:rPr>
          <w:sz w:val="24"/>
        </w:rPr>
        <w:t xml:space="preserve"> that week.</w:t>
      </w:r>
    </w:p>
    <w:p w:rsidR="009A431F" w:rsidRDefault="00861D2A" w:rsidP="008F1483">
      <w:pPr>
        <w:spacing w:after="62" w:line="253" w:lineRule="auto"/>
        <w:ind w:left="-1" w:right="-10" w:firstLine="4"/>
        <w:jc w:val="both"/>
        <w:rPr>
          <w:sz w:val="24"/>
        </w:rPr>
      </w:pPr>
      <w:r w:rsidRPr="00861D2A">
        <w:rPr>
          <w:b/>
          <w:sz w:val="24"/>
        </w:rPr>
        <w:t>4.</w:t>
      </w:r>
      <w:r>
        <w:rPr>
          <w:sz w:val="24"/>
        </w:rPr>
        <w:t xml:space="preserve">  R</w:t>
      </w:r>
      <w:r w:rsidR="009E68AA">
        <w:rPr>
          <w:sz w:val="24"/>
        </w:rPr>
        <w:t>ent Cancellation:</w:t>
      </w:r>
      <w:r w:rsidR="00A672D4">
        <w:rPr>
          <w:sz w:val="24"/>
        </w:rPr>
        <w:t xml:space="preserve"> </w:t>
      </w:r>
      <w:r w:rsidR="00C40134">
        <w:rPr>
          <w:sz w:val="24"/>
        </w:rPr>
        <w:t>i</w:t>
      </w:r>
      <w:r w:rsidR="00A672D4">
        <w:rPr>
          <w:sz w:val="24"/>
        </w:rPr>
        <w:t xml:space="preserve">f </w:t>
      </w:r>
      <w:r w:rsidR="009E68AA">
        <w:rPr>
          <w:sz w:val="24"/>
        </w:rPr>
        <w:t>f</w:t>
      </w:r>
      <w:r w:rsidR="00A672D4">
        <w:rPr>
          <w:sz w:val="24"/>
        </w:rPr>
        <w:t>o</w:t>
      </w:r>
      <w:r w:rsidR="009E68AA">
        <w:rPr>
          <w:sz w:val="24"/>
        </w:rPr>
        <w:t xml:space="preserve">r some reason it becomes necessary to cancel your reservation, please notify us in </w:t>
      </w:r>
      <w:r w:rsidR="00A672D4">
        <w:rPr>
          <w:sz w:val="24"/>
        </w:rPr>
        <w:t xml:space="preserve">writing </w:t>
      </w:r>
      <w:r w:rsidR="009E68AA">
        <w:rPr>
          <w:sz w:val="24"/>
        </w:rPr>
        <w:t xml:space="preserve">as soon as possible. </w:t>
      </w:r>
      <w:r w:rsidR="00A672D4">
        <w:rPr>
          <w:sz w:val="24"/>
        </w:rPr>
        <w:t>E-</w:t>
      </w:r>
      <w:r w:rsidR="009E68AA">
        <w:rPr>
          <w:sz w:val="24"/>
        </w:rPr>
        <w:t>mail is acceptable, and we will send a confirmation for your records</w:t>
      </w:r>
      <w:r w:rsidR="00A672D4">
        <w:rPr>
          <w:sz w:val="24"/>
        </w:rPr>
        <w:t xml:space="preserve">.  If </w:t>
      </w:r>
      <w:r w:rsidR="009E68AA">
        <w:rPr>
          <w:sz w:val="24"/>
        </w:rPr>
        <w:t>we are able to re</w:t>
      </w:r>
      <w:r w:rsidR="00A672D4">
        <w:rPr>
          <w:sz w:val="24"/>
        </w:rPr>
        <w:t>-</w:t>
      </w:r>
      <w:r w:rsidR="009E68AA">
        <w:rPr>
          <w:sz w:val="24"/>
        </w:rPr>
        <w:t xml:space="preserve">book the </w:t>
      </w:r>
      <w:r w:rsidR="00C40134">
        <w:rPr>
          <w:sz w:val="24"/>
        </w:rPr>
        <w:t>C</w:t>
      </w:r>
      <w:r w:rsidR="009E68AA">
        <w:rPr>
          <w:sz w:val="24"/>
        </w:rPr>
        <w:t>ottage at full rental price, we will ref</w:t>
      </w:r>
      <w:r w:rsidR="00A672D4">
        <w:rPr>
          <w:sz w:val="24"/>
        </w:rPr>
        <w:t>und</w:t>
      </w:r>
      <w:r w:rsidR="009E68AA">
        <w:rPr>
          <w:sz w:val="24"/>
        </w:rPr>
        <w:t xml:space="preserve"> your deposit less a 20% handling fee. If we are unable to re-book, your deposit will be forfeited.</w:t>
      </w:r>
    </w:p>
    <w:p w:rsidR="00371D93" w:rsidRDefault="00A672D4" w:rsidP="008F1483">
      <w:pPr>
        <w:spacing w:after="62" w:line="253" w:lineRule="auto"/>
        <w:ind w:left="-1" w:right="-10" w:firstLine="4"/>
        <w:jc w:val="both"/>
        <w:rPr>
          <w:sz w:val="24"/>
        </w:rPr>
      </w:pPr>
      <w:r>
        <w:rPr>
          <w:b/>
          <w:sz w:val="24"/>
        </w:rPr>
        <w:t>5.</w:t>
      </w:r>
      <w:r>
        <w:t xml:space="preserve">  Security/Damage Deposits:</w:t>
      </w:r>
      <w:r w:rsidR="00C40134">
        <w:t xml:space="preserve"> y</w:t>
      </w:r>
      <w:r w:rsidR="009E68AA">
        <w:rPr>
          <w:sz w:val="24"/>
        </w:rPr>
        <w:t xml:space="preserve">our security/damage deposit will </w:t>
      </w:r>
      <w:r w:rsidR="009E68AA" w:rsidRPr="00A672D4">
        <w:rPr>
          <w:b/>
          <w:sz w:val="24"/>
        </w:rPr>
        <w:t>not</w:t>
      </w:r>
      <w:r w:rsidR="009E68AA">
        <w:rPr>
          <w:sz w:val="24"/>
        </w:rPr>
        <w:t xml:space="preserve"> be applied toward your rental fee. It </w:t>
      </w:r>
      <w:r>
        <w:rPr>
          <w:sz w:val="24"/>
        </w:rPr>
        <w:t>will</w:t>
      </w:r>
      <w:r w:rsidR="009E68AA">
        <w:rPr>
          <w:sz w:val="24"/>
        </w:rPr>
        <w:t xml:space="preserve"> be deposited in an </w:t>
      </w:r>
      <w:r w:rsidR="00C40134">
        <w:rPr>
          <w:sz w:val="24"/>
        </w:rPr>
        <w:t>E</w:t>
      </w:r>
      <w:r w:rsidR="009E68AA">
        <w:rPr>
          <w:sz w:val="24"/>
        </w:rPr>
        <w:t xml:space="preserve">scrow </w:t>
      </w:r>
      <w:r w:rsidR="00C40134">
        <w:rPr>
          <w:sz w:val="24"/>
        </w:rPr>
        <w:t>A</w:t>
      </w:r>
      <w:r w:rsidR="009E68AA">
        <w:rPr>
          <w:sz w:val="24"/>
        </w:rPr>
        <w:t xml:space="preserve">ccount. After check-out, the </w:t>
      </w:r>
      <w:r w:rsidR="00C40134">
        <w:rPr>
          <w:sz w:val="24"/>
        </w:rPr>
        <w:t>C</w:t>
      </w:r>
      <w:r w:rsidR="009E68AA">
        <w:rPr>
          <w:sz w:val="24"/>
        </w:rPr>
        <w:t xml:space="preserve">ottage will be inspected </w:t>
      </w:r>
      <w:r>
        <w:rPr>
          <w:sz w:val="24"/>
        </w:rPr>
        <w:t>for</w:t>
      </w:r>
      <w:r w:rsidR="009E68AA">
        <w:rPr>
          <w:sz w:val="24"/>
        </w:rPr>
        <w:t xml:space="preserve"> any damage</w:t>
      </w:r>
      <w:r>
        <w:rPr>
          <w:sz w:val="24"/>
        </w:rPr>
        <w:t>s</w:t>
      </w:r>
      <w:r w:rsidR="009E68AA">
        <w:rPr>
          <w:sz w:val="24"/>
        </w:rPr>
        <w:t xml:space="preserve"> or missing items. You will receive</w:t>
      </w:r>
      <w:r>
        <w:rPr>
          <w:sz w:val="24"/>
        </w:rPr>
        <w:t xml:space="preserve"> y</w:t>
      </w:r>
      <w:r w:rsidR="009E68AA">
        <w:rPr>
          <w:sz w:val="24"/>
        </w:rPr>
        <w:t xml:space="preserve">our </w:t>
      </w:r>
      <w:r>
        <w:rPr>
          <w:sz w:val="24"/>
        </w:rPr>
        <w:t xml:space="preserve">security </w:t>
      </w:r>
      <w:r w:rsidR="009E68AA">
        <w:rPr>
          <w:sz w:val="24"/>
        </w:rPr>
        <w:t>deposit back within approximately</w:t>
      </w:r>
      <w:r>
        <w:rPr>
          <w:sz w:val="24"/>
        </w:rPr>
        <w:t xml:space="preserve"> two </w:t>
      </w:r>
      <w:r w:rsidR="009E68AA">
        <w:rPr>
          <w:sz w:val="24"/>
        </w:rPr>
        <w:t>weeks of chec</w:t>
      </w:r>
      <w:r>
        <w:rPr>
          <w:sz w:val="24"/>
        </w:rPr>
        <w:t>k-</w:t>
      </w:r>
      <w:r w:rsidR="009E68AA">
        <w:rPr>
          <w:sz w:val="24"/>
        </w:rPr>
        <w:t>out</w:t>
      </w:r>
      <w:r>
        <w:rPr>
          <w:sz w:val="24"/>
        </w:rPr>
        <w:t xml:space="preserve">.  </w:t>
      </w:r>
      <w:r w:rsidR="009E68AA">
        <w:rPr>
          <w:sz w:val="24"/>
        </w:rPr>
        <w:t xml:space="preserve">Any damage or missing items will be deducted from your security deposit, and a list of those deductions will be provided. When checking in, please report any damage immediately to </w:t>
      </w:r>
      <w:r>
        <w:rPr>
          <w:sz w:val="24"/>
        </w:rPr>
        <w:t xml:space="preserve">ASR above </w:t>
      </w:r>
      <w:r w:rsidR="009E68AA">
        <w:rPr>
          <w:sz w:val="24"/>
        </w:rPr>
        <w:t xml:space="preserve">so that repairs can be </w:t>
      </w:r>
    </w:p>
    <w:p w:rsidR="00371D93" w:rsidRDefault="00371D93" w:rsidP="008F1483">
      <w:pPr>
        <w:spacing w:after="62" w:line="253" w:lineRule="auto"/>
        <w:ind w:left="-1" w:right="-10" w:firstLine="4"/>
        <w:jc w:val="both"/>
        <w:rPr>
          <w:sz w:val="24"/>
        </w:rPr>
      </w:pPr>
    </w:p>
    <w:p w:rsidR="00371D93" w:rsidRDefault="00371D93" w:rsidP="008F1483">
      <w:pPr>
        <w:spacing w:after="62" w:line="253" w:lineRule="auto"/>
        <w:ind w:left="-1" w:right="-10" w:firstLine="4"/>
        <w:jc w:val="both"/>
        <w:rPr>
          <w:sz w:val="24"/>
        </w:rPr>
      </w:pPr>
    </w:p>
    <w:p w:rsidR="00371D93" w:rsidRDefault="00371D93" w:rsidP="008F1483">
      <w:pPr>
        <w:spacing w:after="62" w:line="253" w:lineRule="auto"/>
        <w:ind w:left="-1" w:right="-10" w:firstLine="4"/>
        <w:jc w:val="both"/>
        <w:rPr>
          <w:sz w:val="24"/>
        </w:rPr>
      </w:pPr>
    </w:p>
    <w:p w:rsidR="00A672D4" w:rsidRDefault="009E68AA" w:rsidP="00371D93">
      <w:pPr>
        <w:spacing w:after="62" w:line="253" w:lineRule="auto"/>
        <w:ind w:left="-1" w:right="-10" w:firstLine="4"/>
        <w:jc w:val="both"/>
        <w:rPr>
          <w:sz w:val="26"/>
        </w:rPr>
      </w:pPr>
      <w:proofErr w:type="gramStart"/>
      <w:r>
        <w:rPr>
          <w:sz w:val="24"/>
        </w:rPr>
        <w:t>made</w:t>
      </w:r>
      <w:proofErr w:type="gramEnd"/>
      <w:r>
        <w:rPr>
          <w:sz w:val="24"/>
        </w:rPr>
        <w:t xml:space="preserve"> promptly and you will not be held responsible when you check out. Any damages that are beyond the security deposit are the responsibility</w:t>
      </w:r>
      <w:r w:rsidR="00A672D4">
        <w:rPr>
          <w:sz w:val="24"/>
        </w:rPr>
        <w:t xml:space="preserve"> of the </w:t>
      </w:r>
      <w:r w:rsidR="004A7628">
        <w:rPr>
          <w:sz w:val="24"/>
        </w:rPr>
        <w:t>R</w:t>
      </w:r>
      <w:r>
        <w:rPr>
          <w:sz w:val="24"/>
        </w:rPr>
        <w:t>enter.</w:t>
      </w:r>
    </w:p>
    <w:p w:rsidR="009A431F" w:rsidRPr="00A672D4" w:rsidRDefault="00A672D4" w:rsidP="008F1483">
      <w:pPr>
        <w:spacing w:after="72" w:line="235" w:lineRule="auto"/>
        <w:ind w:left="19" w:right="5" w:hanging="10"/>
        <w:jc w:val="both"/>
        <w:rPr>
          <w:sz w:val="24"/>
          <w:szCs w:val="24"/>
        </w:rPr>
      </w:pPr>
      <w:r w:rsidRPr="00A672D4">
        <w:rPr>
          <w:b/>
          <w:sz w:val="24"/>
          <w:szCs w:val="24"/>
        </w:rPr>
        <w:t>6.</w:t>
      </w:r>
      <w:r w:rsidRPr="00A672D4">
        <w:rPr>
          <w:sz w:val="24"/>
          <w:szCs w:val="24"/>
        </w:rPr>
        <w:t xml:space="preserve">  W</w:t>
      </w:r>
      <w:r w:rsidR="009E68AA" w:rsidRPr="00A672D4">
        <w:rPr>
          <w:sz w:val="24"/>
          <w:szCs w:val="24"/>
        </w:rPr>
        <w:t xml:space="preserve">ithholding monies from your security/damage deposit is not limited to just damages but any costs to the </w:t>
      </w:r>
      <w:r>
        <w:rPr>
          <w:sz w:val="24"/>
          <w:szCs w:val="24"/>
        </w:rPr>
        <w:t>O</w:t>
      </w:r>
      <w:r w:rsidR="009E68AA" w:rsidRPr="00A672D4">
        <w:rPr>
          <w:sz w:val="24"/>
          <w:szCs w:val="24"/>
        </w:rPr>
        <w:t xml:space="preserve">wners such as extra cleaning, unpaid </w:t>
      </w:r>
      <w:r w:rsidR="007727F8">
        <w:rPr>
          <w:sz w:val="24"/>
          <w:szCs w:val="24"/>
        </w:rPr>
        <w:t>Michigan U</w:t>
      </w:r>
      <w:r w:rsidR="009E68AA" w:rsidRPr="00A672D4">
        <w:rPr>
          <w:sz w:val="24"/>
          <w:szCs w:val="24"/>
        </w:rPr>
        <w:t xml:space="preserve">se </w:t>
      </w:r>
      <w:r w:rsidR="007727F8">
        <w:rPr>
          <w:sz w:val="24"/>
          <w:szCs w:val="24"/>
        </w:rPr>
        <w:t>T</w:t>
      </w:r>
      <w:r w:rsidR="009E68AA" w:rsidRPr="00A672D4">
        <w:rPr>
          <w:sz w:val="24"/>
          <w:szCs w:val="24"/>
        </w:rPr>
        <w:t>ax, excessive</w:t>
      </w:r>
      <w:r>
        <w:rPr>
          <w:sz w:val="24"/>
          <w:szCs w:val="24"/>
        </w:rPr>
        <w:t xml:space="preserve"> number of</w:t>
      </w:r>
      <w:r w:rsidR="009E68AA" w:rsidRPr="00A672D4">
        <w:rPr>
          <w:sz w:val="24"/>
          <w:szCs w:val="24"/>
        </w:rPr>
        <w:t xml:space="preserve"> renters, complaints from neighbors, etc.</w:t>
      </w:r>
    </w:p>
    <w:p w:rsidR="009A431F" w:rsidRDefault="00A672D4" w:rsidP="008F1483">
      <w:pPr>
        <w:spacing w:after="65" w:line="257" w:lineRule="auto"/>
        <w:ind w:left="9" w:right="57" w:firstLine="9"/>
        <w:jc w:val="both"/>
        <w:rPr>
          <w:sz w:val="24"/>
        </w:rPr>
      </w:pPr>
      <w:r w:rsidRPr="00A672D4">
        <w:rPr>
          <w:b/>
          <w:sz w:val="24"/>
        </w:rPr>
        <w:t>7.</w:t>
      </w:r>
      <w:r>
        <w:rPr>
          <w:b/>
          <w:sz w:val="24"/>
        </w:rPr>
        <w:t xml:space="preserve">  </w:t>
      </w:r>
      <w:r w:rsidR="00217A30" w:rsidRPr="00217A30">
        <w:rPr>
          <w:sz w:val="24"/>
        </w:rPr>
        <w:t xml:space="preserve">Use </w:t>
      </w:r>
      <w:r w:rsidR="009E68AA">
        <w:rPr>
          <w:sz w:val="24"/>
        </w:rPr>
        <w:t>Tax</w:t>
      </w:r>
      <w:r>
        <w:rPr>
          <w:sz w:val="24"/>
        </w:rPr>
        <w:t>/C</w:t>
      </w:r>
      <w:r w:rsidR="009E68AA">
        <w:rPr>
          <w:sz w:val="24"/>
        </w:rPr>
        <w:t xml:space="preserve">leaning: Rental </w:t>
      </w:r>
      <w:r w:rsidR="00217A30">
        <w:rPr>
          <w:sz w:val="24"/>
        </w:rPr>
        <w:t>amount i</w:t>
      </w:r>
      <w:r w:rsidR="009E68AA">
        <w:rPr>
          <w:sz w:val="24"/>
        </w:rPr>
        <w:t>ncludes cottage clean</w:t>
      </w:r>
      <w:r w:rsidR="00217A30">
        <w:rPr>
          <w:sz w:val="24"/>
        </w:rPr>
        <w:t xml:space="preserve">ing fee and the required six percent (6%) </w:t>
      </w:r>
      <w:r w:rsidR="009E68AA">
        <w:rPr>
          <w:sz w:val="24"/>
        </w:rPr>
        <w:t xml:space="preserve">Michigan </w:t>
      </w:r>
      <w:r w:rsidR="00217A30">
        <w:rPr>
          <w:sz w:val="24"/>
        </w:rPr>
        <w:t>U</w:t>
      </w:r>
      <w:r w:rsidR="009E68AA">
        <w:rPr>
          <w:sz w:val="24"/>
        </w:rPr>
        <w:t xml:space="preserve">se </w:t>
      </w:r>
      <w:r w:rsidR="00217A30">
        <w:rPr>
          <w:sz w:val="24"/>
        </w:rPr>
        <w:t>T</w:t>
      </w:r>
      <w:r w:rsidR="009E68AA">
        <w:rPr>
          <w:sz w:val="24"/>
        </w:rPr>
        <w:t xml:space="preserve">ax </w:t>
      </w:r>
      <w:r w:rsidR="00217A30">
        <w:rPr>
          <w:sz w:val="24"/>
        </w:rPr>
        <w:t xml:space="preserve">(calculated on rental amount and </w:t>
      </w:r>
      <w:r w:rsidR="009E68AA">
        <w:rPr>
          <w:sz w:val="24"/>
        </w:rPr>
        <w:t>cleaning fee</w:t>
      </w:r>
      <w:r w:rsidR="00217A30">
        <w:rPr>
          <w:sz w:val="24"/>
        </w:rPr>
        <w:t>)</w:t>
      </w:r>
      <w:r w:rsidR="009E68AA">
        <w:rPr>
          <w:sz w:val="24"/>
        </w:rPr>
        <w:t>.</w:t>
      </w:r>
    </w:p>
    <w:p w:rsidR="009A431F" w:rsidRDefault="00217A30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</w:rPr>
        <w:t>8.</w:t>
      </w:r>
      <w:r>
        <w:t xml:space="preserve">  </w:t>
      </w:r>
      <w:r w:rsidR="009E68AA">
        <w:rPr>
          <w:sz w:val="24"/>
        </w:rPr>
        <w:t>Linens and Towels: You will need to bring your own sheets, pillowcases, towels (bath and kitchen), personal paper products and soaps</w:t>
      </w:r>
      <w:r>
        <w:rPr>
          <w:sz w:val="24"/>
        </w:rPr>
        <w:t xml:space="preserve">, unless otherwise specifically noted on the </w:t>
      </w:r>
      <w:r w:rsidRPr="00217A30">
        <w:rPr>
          <w:b/>
          <w:sz w:val="24"/>
        </w:rPr>
        <w:t>Cottage Owner</w:t>
      </w:r>
      <w:r>
        <w:rPr>
          <w:b/>
          <w:sz w:val="24"/>
        </w:rPr>
        <w:t>’</w:t>
      </w:r>
      <w:r w:rsidRPr="00217A30">
        <w:rPr>
          <w:b/>
          <w:sz w:val="24"/>
        </w:rPr>
        <w:t>s Information Sheet, found on our website</w:t>
      </w:r>
      <w:r w:rsidR="009E68AA" w:rsidRPr="00217A30">
        <w:rPr>
          <w:b/>
          <w:sz w:val="24"/>
        </w:rPr>
        <w:t>.</w:t>
      </w:r>
      <w:r w:rsidR="009E68AA">
        <w:rPr>
          <w:sz w:val="24"/>
        </w:rPr>
        <w:t xml:space="preserve"> Pillows, blankets and mattress pads </w:t>
      </w:r>
      <w:r>
        <w:rPr>
          <w:sz w:val="24"/>
        </w:rPr>
        <w:t>are typically p</w:t>
      </w:r>
      <w:r w:rsidR="009E68AA">
        <w:rPr>
          <w:sz w:val="24"/>
        </w:rPr>
        <w:t>rovided.</w:t>
      </w:r>
      <w:r>
        <w:rPr>
          <w:sz w:val="24"/>
        </w:rPr>
        <w:t xml:space="preserve">  </w:t>
      </w:r>
      <w:r w:rsidRPr="00486042">
        <w:rPr>
          <w:b/>
          <w:sz w:val="24"/>
        </w:rPr>
        <w:t>Please review Cottage Owner’s Information Sheet carefully.</w:t>
      </w:r>
      <w:r>
        <w:rPr>
          <w:sz w:val="24"/>
        </w:rPr>
        <w:t xml:space="preserve">  </w:t>
      </w:r>
      <w:r w:rsidR="009E68AA">
        <w:rPr>
          <w:sz w:val="24"/>
        </w:rPr>
        <w:t>Special arrangements may be possible with advance notice</w:t>
      </w:r>
      <w:r>
        <w:rPr>
          <w:sz w:val="24"/>
        </w:rPr>
        <w:t>.</w:t>
      </w:r>
    </w:p>
    <w:p w:rsidR="00486042" w:rsidRDefault="00486042" w:rsidP="008F1483">
      <w:pPr>
        <w:spacing w:after="65" w:line="257" w:lineRule="auto"/>
        <w:ind w:left="9" w:right="57" w:firstLine="9"/>
        <w:jc w:val="both"/>
        <w:rPr>
          <w:sz w:val="24"/>
        </w:rPr>
      </w:pPr>
      <w:r w:rsidRPr="00486042">
        <w:rPr>
          <w:b/>
          <w:sz w:val="24"/>
          <w:szCs w:val="24"/>
        </w:rPr>
        <w:t>9.</w:t>
      </w:r>
      <w:r w:rsidRPr="00486042">
        <w:rPr>
          <w:sz w:val="24"/>
          <w:szCs w:val="24"/>
        </w:rPr>
        <w:t xml:space="preserve"> Cottage Owner’s Information Sheet: </w:t>
      </w:r>
      <w:r w:rsidR="009E68AA" w:rsidRPr="00486042">
        <w:rPr>
          <w:sz w:val="24"/>
          <w:szCs w:val="24"/>
        </w:rPr>
        <w:t>Please re</w:t>
      </w:r>
      <w:r>
        <w:rPr>
          <w:sz w:val="24"/>
          <w:szCs w:val="24"/>
        </w:rPr>
        <w:t xml:space="preserve">view carefully the </w:t>
      </w:r>
      <w:r w:rsidR="009E68AA" w:rsidRPr="00486042">
        <w:rPr>
          <w:sz w:val="24"/>
          <w:szCs w:val="24"/>
        </w:rPr>
        <w:t>Inf</w:t>
      </w:r>
      <w:r>
        <w:rPr>
          <w:sz w:val="24"/>
          <w:szCs w:val="24"/>
        </w:rPr>
        <w:t>orma</w:t>
      </w:r>
      <w:r w:rsidR="009E68AA" w:rsidRPr="00486042">
        <w:rPr>
          <w:sz w:val="24"/>
          <w:szCs w:val="24"/>
        </w:rPr>
        <w:t xml:space="preserve">tion </w:t>
      </w:r>
      <w:r>
        <w:rPr>
          <w:sz w:val="24"/>
          <w:szCs w:val="24"/>
        </w:rPr>
        <w:t>S</w:t>
      </w:r>
      <w:r w:rsidR="009E68AA" w:rsidRPr="00486042">
        <w:rPr>
          <w:sz w:val="24"/>
          <w:szCs w:val="24"/>
        </w:rPr>
        <w:t>heet loca</w:t>
      </w:r>
      <w:r>
        <w:rPr>
          <w:sz w:val="24"/>
          <w:szCs w:val="24"/>
        </w:rPr>
        <w:t>t</w:t>
      </w:r>
      <w:r w:rsidR="009E68AA" w:rsidRPr="00486042">
        <w:rPr>
          <w:sz w:val="24"/>
          <w:szCs w:val="24"/>
        </w:rPr>
        <w:t>ed under</w:t>
      </w:r>
      <w:r>
        <w:rPr>
          <w:sz w:val="24"/>
          <w:szCs w:val="24"/>
        </w:rPr>
        <w:t xml:space="preserve"> t</w:t>
      </w:r>
      <w:r w:rsidR="009E68AA" w:rsidRPr="00486042">
        <w:rPr>
          <w:sz w:val="24"/>
          <w:szCs w:val="24"/>
        </w:rPr>
        <w:t>he comments of</w:t>
      </w:r>
      <w:r w:rsidR="009E68AA">
        <w:rPr>
          <w:sz w:val="24"/>
        </w:rPr>
        <w:t xml:space="preserve"> the </w:t>
      </w:r>
      <w:r>
        <w:rPr>
          <w:sz w:val="24"/>
        </w:rPr>
        <w:t>C</w:t>
      </w:r>
      <w:r w:rsidR="009E68AA">
        <w:rPr>
          <w:sz w:val="24"/>
        </w:rPr>
        <w:t>ottage</w:t>
      </w:r>
      <w:r>
        <w:rPr>
          <w:sz w:val="24"/>
        </w:rPr>
        <w:t xml:space="preserve"> “</w:t>
      </w:r>
      <w:r w:rsidR="009E68AA">
        <w:rPr>
          <w:sz w:val="24"/>
        </w:rPr>
        <w:t xml:space="preserve">Click here </w:t>
      </w:r>
      <w:r>
        <w:rPr>
          <w:sz w:val="24"/>
        </w:rPr>
        <w:t xml:space="preserve">for </w:t>
      </w:r>
      <w:r w:rsidR="009E68AA">
        <w:rPr>
          <w:sz w:val="24"/>
        </w:rPr>
        <w:t xml:space="preserve">items furnished with </w:t>
      </w:r>
      <w:r>
        <w:rPr>
          <w:sz w:val="24"/>
        </w:rPr>
        <w:t>C</w:t>
      </w:r>
      <w:r w:rsidR="009E68AA">
        <w:rPr>
          <w:sz w:val="24"/>
        </w:rPr>
        <w:t>ott</w:t>
      </w:r>
      <w:r>
        <w:rPr>
          <w:sz w:val="24"/>
        </w:rPr>
        <w:t xml:space="preserve">age”. </w:t>
      </w:r>
      <w:r w:rsidR="009E68AA">
        <w:rPr>
          <w:sz w:val="24"/>
        </w:rPr>
        <w:t>This provides very detailed inf</w:t>
      </w:r>
      <w:r>
        <w:rPr>
          <w:sz w:val="24"/>
        </w:rPr>
        <w:t>o</w:t>
      </w:r>
      <w:r w:rsidR="009E68AA">
        <w:rPr>
          <w:sz w:val="24"/>
        </w:rPr>
        <w:t>rmation on what</w:t>
      </w:r>
      <w:r>
        <w:rPr>
          <w:sz w:val="24"/>
        </w:rPr>
        <w:t xml:space="preserve"> will</w:t>
      </w:r>
      <w:r>
        <w:rPr>
          <w:noProof/>
        </w:rPr>
        <w:t xml:space="preserve"> </w:t>
      </w:r>
      <w:r w:rsidR="009E68AA">
        <w:rPr>
          <w:sz w:val="24"/>
        </w:rPr>
        <w:t>be provided</w:t>
      </w:r>
      <w:r>
        <w:rPr>
          <w:sz w:val="24"/>
        </w:rPr>
        <w:t>.</w:t>
      </w:r>
    </w:p>
    <w:p w:rsidR="00486042" w:rsidRDefault="00486042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  <w:szCs w:val="24"/>
        </w:rPr>
        <w:t>10.</w:t>
      </w:r>
      <w:r>
        <w:rPr>
          <w:sz w:val="24"/>
        </w:rPr>
        <w:t xml:space="preserve"> </w:t>
      </w:r>
      <w:r w:rsidR="009E68AA">
        <w:rPr>
          <w:sz w:val="24"/>
        </w:rPr>
        <w:t>Accommodations: Each cottage accommodates a maximum number of people. Additional people may cause problems with septic systems,</w:t>
      </w:r>
      <w:r>
        <w:rPr>
          <w:sz w:val="24"/>
        </w:rPr>
        <w:t xml:space="preserve"> parking, noise, neighbors,</w:t>
      </w:r>
      <w:r w:rsidR="009E68AA">
        <w:rPr>
          <w:sz w:val="24"/>
        </w:rPr>
        <w:t xml:space="preserve"> etc</w:t>
      </w:r>
      <w:r>
        <w:rPr>
          <w:sz w:val="24"/>
        </w:rPr>
        <w:t xml:space="preserve">. </w:t>
      </w:r>
      <w:r w:rsidR="009E68AA">
        <w:rPr>
          <w:sz w:val="24"/>
        </w:rPr>
        <w:t xml:space="preserve">An occasional daily visitor(s) </w:t>
      </w:r>
      <w:r w:rsidR="007727F8">
        <w:rPr>
          <w:sz w:val="24"/>
        </w:rPr>
        <w:t xml:space="preserve">may be </w:t>
      </w:r>
      <w:proofErr w:type="gramStart"/>
      <w:r w:rsidR="009E68AA">
        <w:rPr>
          <w:sz w:val="24"/>
        </w:rPr>
        <w:t>welcome</w:t>
      </w:r>
      <w:bookmarkStart w:id="0" w:name="_GoBack"/>
      <w:bookmarkEnd w:id="0"/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="009E68AA">
        <w:rPr>
          <w:sz w:val="24"/>
        </w:rPr>
        <w:t>however, no additional overnight guests are permitted. In most cases, parking is limited to</w:t>
      </w:r>
      <w:r w:rsidR="007727F8">
        <w:rPr>
          <w:sz w:val="24"/>
        </w:rPr>
        <w:t xml:space="preserve"> two (2) </w:t>
      </w:r>
      <w:r w:rsidR="009E68AA">
        <w:rPr>
          <w:sz w:val="24"/>
        </w:rPr>
        <w:t>vehicles; no</w:t>
      </w:r>
      <w:r>
        <w:rPr>
          <w:sz w:val="24"/>
        </w:rPr>
        <w:t xml:space="preserve"> </w:t>
      </w:r>
      <w:r w:rsidR="009E68AA">
        <w:rPr>
          <w:sz w:val="24"/>
        </w:rPr>
        <w:t>occupied travel trailers, motor homes, tents or campers are permitted on the premises, These are privately-owned homes and cottages, we ask that</w:t>
      </w:r>
      <w:r>
        <w:rPr>
          <w:sz w:val="24"/>
        </w:rPr>
        <w:t xml:space="preserve"> you </w:t>
      </w:r>
      <w:r w:rsidR="009E68AA">
        <w:rPr>
          <w:sz w:val="24"/>
        </w:rPr>
        <w:t>treat them with respect</w:t>
      </w:r>
      <w:r w:rsidR="007727F8">
        <w:rPr>
          <w:sz w:val="24"/>
        </w:rPr>
        <w:t>,</w:t>
      </w:r>
      <w:r w:rsidR="009E68AA">
        <w:rPr>
          <w:sz w:val="24"/>
        </w:rPr>
        <w:t xml:space="preserve"> "as if they were your own"</w:t>
      </w:r>
      <w:r w:rsidR="007727F8">
        <w:rPr>
          <w:sz w:val="24"/>
        </w:rPr>
        <w:t>,</w:t>
      </w:r>
      <w:r>
        <w:rPr>
          <w:sz w:val="24"/>
        </w:rPr>
        <w:t xml:space="preserve"> </w:t>
      </w:r>
      <w:r w:rsidR="009E68AA">
        <w:rPr>
          <w:sz w:val="24"/>
        </w:rPr>
        <w:t>and be cou</w:t>
      </w:r>
      <w:r>
        <w:rPr>
          <w:sz w:val="24"/>
        </w:rPr>
        <w:t>r</w:t>
      </w:r>
      <w:r w:rsidR="009E68AA">
        <w:rPr>
          <w:sz w:val="24"/>
        </w:rPr>
        <w:t>teous and respectful</w:t>
      </w:r>
      <w:r>
        <w:rPr>
          <w:sz w:val="24"/>
        </w:rPr>
        <w:t>.</w:t>
      </w:r>
      <w:r w:rsidR="009E68AA">
        <w:rPr>
          <w:sz w:val="24"/>
        </w:rPr>
        <w:t xml:space="preserve"> No</w:t>
      </w:r>
      <w:r>
        <w:rPr>
          <w:sz w:val="24"/>
        </w:rPr>
        <w:t xml:space="preserve"> fireworks </w:t>
      </w:r>
      <w:r>
        <w:rPr>
          <w:noProof/>
        </w:rPr>
        <w:t xml:space="preserve">are allowed.  Not adhering to </w:t>
      </w:r>
      <w:r w:rsidR="009E68AA">
        <w:rPr>
          <w:sz w:val="24"/>
        </w:rPr>
        <w:t xml:space="preserve">noise restrictions or curfews set by each </w:t>
      </w:r>
      <w:r>
        <w:rPr>
          <w:sz w:val="24"/>
        </w:rPr>
        <w:t>T</w:t>
      </w:r>
      <w:r w:rsidR="009E68AA">
        <w:rPr>
          <w:sz w:val="24"/>
        </w:rPr>
        <w:t xml:space="preserve">ownship or legitimate complaints from neighbors could forfeit </w:t>
      </w:r>
      <w:r w:rsidR="007727F8">
        <w:rPr>
          <w:sz w:val="24"/>
        </w:rPr>
        <w:t>y</w:t>
      </w:r>
      <w:r w:rsidR="009E68AA">
        <w:rPr>
          <w:sz w:val="24"/>
        </w:rPr>
        <w:t>our deposit. We are not responsible</w:t>
      </w:r>
      <w:r>
        <w:rPr>
          <w:sz w:val="24"/>
        </w:rPr>
        <w:t xml:space="preserve"> for</w:t>
      </w:r>
      <w:r w:rsidR="009E68AA">
        <w:rPr>
          <w:sz w:val="24"/>
        </w:rPr>
        <w:t xml:space="preserve"> any items you </w:t>
      </w:r>
      <w:r>
        <w:rPr>
          <w:sz w:val="24"/>
        </w:rPr>
        <w:t xml:space="preserve">leave </w:t>
      </w:r>
      <w:r w:rsidR="009E68AA">
        <w:rPr>
          <w:sz w:val="24"/>
        </w:rPr>
        <w:t>behind</w:t>
      </w:r>
      <w:r>
        <w:rPr>
          <w:sz w:val="24"/>
        </w:rPr>
        <w:t>.</w:t>
      </w:r>
    </w:p>
    <w:p w:rsidR="009A431F" w:rsidRDefault="00486042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  <w:szCs w:val="24"/>
        </w:rPr>
        <w:t>11.</w:t>
      </w:r>
      <w:r>
        <w:rPr>
          <w:sz w:val="24"/>
        </w:rPr>
        <w:t xml:space="preserve">  </w:t>
      </w:r>
      <w:r w:rsidR="009E68AA">
        <w:rPr>
          <w:sz w:val="24"/>
        </w:rPr>
        <w:t xml:space="preserve">No Pets are allowed in the cottage or on the premises unless </w:t>
      </w:r>
      <w:r w:rsidR="00513400">
        <w:rPr>
          <w:sz w:val="24"/>
        </w:rPr>
        <w:t>C</w:t>
      </w:r>
      <w:r w:rsidR="009E68AA">
        <w:rPr>
          <w:sz w:val="24"/>
        </w:rPr>
        <w:t xml:space="preserve">ottage </w:t>
      </w:r>
      <w:r w:rsidR="00513400">
        <w:rPr>
          <w:sz w:val="24"/>
        </w:rPr>
        <w:t>O</w:t>
      </w:r>
      <w:r w:rsidR="009E68AA">
        <w:rPr>
          <w:sz w:val="24"/>
        </w:rPr>
        <w:t>wner specifically states that pets are allowed</w:t>
      </w:r>
      <w:r w:rsidR="007727F8">
        <w:rPr>
          <w:sz w:val="24"/>
        </w:rPr>
        <w:t xml:space="preserve"> and confirmed by ASR</w:t>
      </w:r>
      <w:r w:rsidR="009E68AA">
        <w:rPr>
          <w:sz w:val="24"/>
        </w:rPr>
        <w:t>. All pets are to be "kenneled" when left unattended. Pet's breed and weight must be listed on the</w:t>
      </w:r>
      <w:r w:rsidR="00513400">
        <w:rPr>
          <w:sz w:val="24"/>
        </w:rPr>
        <w:t xml:space="preserve"> C</w:t>
      </w:r>
      <w:r w:rsidR="009E68AA">
        <w:rPr>
          <w:sz w:val="24"/>
        </w:rPr>
        <w:t>ontract. An additional $75.00 cleaning fee will be required.</w:t>
      </w:r>
    </w:p>
    <w:p w:rsidR="009A431F" w:rsidRDefault="00513400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  <w:szCs w:val="24"/>
        </w:rPr>
        <w:t>12.</w:t>
      </w:r>
      <w:r>
        <w:t xml:space="preserve"> S</w:t>
      </w:r>
      <w:r w:rsidR="009E68AA">
        <w:rPr>
          <w:sz w:val="24"/>
        </w:rPr>
        <w:t>moking is strictly prohibited inside any of our rental properties.</w:t>
      </w:r>
    </w:p>
    <w:p w:rsidR="009A431F" w:rsidRDefault="00513400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  <w:szCs w:val="24"/>
        </w:rPr>
        <w:t xml:space="preserve">13. </w:t>
      </w:r>
      <w:r w:rsidR="009E68AA">
        <w:rPr>
          <w:sz w:val="24"/>
        </w:rPr>
        <w:t>Agreement: The undersigned responsible party sta</w:t>
      </w:r>
      <w:r>
        <w:rPr>
          <w:sz w:val="24"/>
        </w:rPr>
        <w:t>t</w:t>
      </w:r>
      <w:r w:rsidR="009E68AA">
        <w:rPr>
          <w:sz w:val="24"/>
        </w:rPr>
        <w:t xml:space="preserve">es that they have read and accept the terms of the </w:t>
      </w:r>
      <w:r>
        <w:rPr>
          <w:sz w:val="24"/>
        </w:rPr>
        <w:t>C</w:t>
      </w:r>
      <w:r w:rsidR="009E68AA">
        <w:rPr>
          <w:sz w:val="24"/>
        </w:rPr>
        <w:t>ontract.</w:t>
      </w:r>
    </w:p>
    <w:p w:rsidR="00513400" w:rsidRDefault="00513400" w:rsidP="008F1483">
      <w:pPr>
        <w:spacing w:after="65" w:line="257" w:lineRule="auto"/>
        <w:ind w:left="9" w:right="57" w:firstLine="9"/>
        <w:jc w:val="both"/>
        <w:rPr>
          <w:sz w:val="24"/>
        </w:rPr>
      </w:pPr>
      <w:r>
        <w:rPr>
          <w:b/>
          <w:sz w:val="24"/>
          <w:szCs w:val="24"/>
        </w:rPr>
        <w:t>14.</w:t>
      </w:r>
      <w:r>
        <w:t xml:space="preserve">  </w:t>
      </w:r>
      <w:r w:rsidR="009E68AA">
        <w:rPr>
          <w:noProof/>
        </w:rPr>
        <w:drawing>
          <wp:anchor distT="0" distB="0" distL="114300" distR="114300" simplePos="0" relativeHeight="251658240" behindDoc="0" locked="0" layoutInCell="1" allowOverlap="0" wp14:anchorId="5CE874A0" wp14:editId="5CCF0D2B">
            <wp:simplePos x="0" y="0"/>
            <wp:positionH relativeFrom="page">
              <wp:posOffset>423843</wp:posOffset>
            </wp:positionH>
            <wp:positionV relativeFrom="page">
              <wp:posOffset>3798985</wp:posOffset>
            </wp:positionV>
            <wp:extent cx="3049" cy="3049"/>
            <wp:effectExtent l="0" t="0" r="0" b="0"/>
            <wp:wrapSquare wrapText="bothSides"/>
            <wp:docPr id="9081" name="Picture 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" name="Picture 90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 w:rsidR="009E68AA">
        <w:rPr>
          <w:sz w:val="24"/>
        </w:rPr>
        <w:t xml:space="preserve">mmediately upon their receipt of possession of the vacation rental property, the </w:t>
      </w:r>
      <w:r w:rsidR="007727F8">
        <w:rPr>
          <w:sz w:val="24"/>
        </w:rPr>
        <w:t>R</w:t>
      </w:r>
      <w:r w:rsidR="009E68AA">
        <w:rPr>
          <w:sz w:val="24"/>
        </w:rPr>
        <w:t>enter(s) shall inspect the property</w:t>
      </w:r>
      <w:r>
        <w:rPr>
          <w:sz w:val="24"/>
        </w:rPr>
        <w:t>.  T</w:t>
      </w:r>
      <w:r w:rsidR="009E68AA">
        <w:rPr>
          <w:sz w:val="24"/>
        </w:rPr>
        <w:t xml:space="preserve">he </w:t>
      </w:r>
      <w:r>
        <w:rPr>
          <w:sz w:val="24"/>
        </w:rPr>
        <w:t>R</w:t>
      </w:r>
      <w:r w:rsidR="009E68AA">
        <w:rPr>
          <w:sz w:val="24"/>
        </w:rPr>
        <w:t>enter</w:t>
      </w:r>
      <w:r>
        <w:rPr>
          <w:sz w:val="24"/>
        </w:rPr>
        <w:t xml:space="preserve">(s) </w:t>
      </w:r>
      <w:r w:rsidR="009E68AA">
        <w:rPr>
          <w:sz w:val="24"/>
        </w:rPr>
        <w:t>shall hold harmless and indemnify Anchor Summer Rentals, LLC and its employees/agents for any and all claims arising from the use or occupancy of the vacation rental property. This duty to hold ha</w:t>
      </w:r>
      <w:r w:rsidR="007727F8">
        <w:rPr>
          <w:sz w:val="24"/>
        </w:rPr>
        <w:t>r</w:t>
      </w:r>
      <w:r w:rsidR="009E68AA">
        <w:rPr>
          <w:sz w:val="24"/>
        </w:rPr>
        <w:t>mless and indemnify Anchor Summer Rentals, LLC and its employees/agents includes the obligation to reimburse them for attorney</w:t>
      </w:r>
      <w:r>
        <w:rPr>
          <w:sz w:val="24"/>
        </w:rPr>
        <w:t xml:space="preserve"> fees </w:t>
      </w:r>
      <w:r w:rsidR="009E68AA">
        <w:rPr>
          <w:sz w:val="24"/>
        </w:rPr>
        <w:t xml:space="preserve">and costs associated with any claims against them. </w:t>
      </w:r>
    </w:p>
    <w:p w:rsidR="009A431F" w:rsidRDefault="007727F8" w:rsidP="008F1483">
      <w:pPr>
        <w:spacing w:after="65" w:line="257" w:lineRule="auto"/>
        <w:ind w:left="9" w:right="57" w:firstLine="9"/>
        <w:jc w:val="both"/>
        <w:rPr>
          <w:sz w:val="24"/>
        </w:rPr>
      </w:pPr>
      <w:r w:rsidRPr="007727F8">
        <w:rPr>
          <w:b/>
          <w:sz w:val="24"/>
        </w:rPr>
        <w:t>15.</w:t>
      </w:r>
      <w:r>
        <w:rPr>
          <w:sz w:val="24"/>
        </w:rPr>
        <w:t xml:space="preserve"> </w:t>
      </w:r>
      <w:r w:rsidR="00513400">
        <w:rPr>
          <w:sz w:val="24"/>
        </w:rPr>
        <w:t>_________________________________________</w:t>
      </w:r>
      <w:r w:rsidR="009E68AA">
        <w:rPr>
          <w:sz w:val="24"/>
        </w:rPr>
        <w:t>is</w:t>
      </w:r>
      <w:r w:rsidR="00513400">
        <w:rPr>
          <w:sz w:val="24"/>
        </w:rPr>
        <w:t xml:space="preserve"> </w:t>
      </w:r>
      <w:r w:rsidR="009E68AA">
        <w:rPr>
          <w:sz w:val="24"/>
        </w:rPr>
        <w:t xml:space="preserve">the </w:t>
      </w:r>
      <w:r w:rsidR="00513400">
        <w:rPr>
          <w:sz w:val="24"/>
        </w:rPr>
        <w:t>O</w:t>
      </w:r>
      <w:r w:rsidR="009E68AA">
        <w:rPr>
          <w:sz w:val="24"/>
        </w:rPr>
        <w:t>wner</w:t>
      </w:r>
      <w:r w:rsidR="00513400">
        <w:rPr>
          <w:sz w:val="24"/>
        </w:rPr>
        <w:t xml:space="preserve">(s) </w:t>
      </w:r>
      <w:r w:rsidR="009E68AA">
        <w:rPr>
          <w:sz w:val="24"/>
        </w:rPr>
        <w:t>of the vacation rental property. Anchor Summer Rentals, LLC</w:t>
      </w:r>
      <w:r w:rsidR="00513400">
        <w:rPr>
          <w:sz w:val="24"/>
        </w:rPr>
        <w:t xml:space="preserve">, </w:t>
      </w:r>
      <w:r w:rsidR="009E68AA">
        <w:rPr>
          <w:sz w:val="24"/>
        </w:rPr>
        <w:t>and its emplo</w:t>
      </w:r>
      <w:r w:rsidR="00513400">
        <w:rPr>
          <w:sz w:val="24"/>
        </w:rPr>
        <w:t>y</w:t>
      </w:r>
      <w:r w:rsidR="009E68AA">
        <w:rPr>
          <w:sz w:val="24"/>
        </w:rPr>
        <w:t xml:space="preserve">ees, are agents for the </w:t>
      </w:r>
      <w:r w:rsidR="00513400">
        <w:rPr>
          <w:sz w:val="24"/>
        </w:rPr>
        <w:t>O</w:t>
      </w:r>
      <w:r w:rsidR="009E68AA">
        <w:rPr>
          <w:sz w:val="24"/>
        </w:rPr>
        <w:t>wners and are not parties to this contract. The parties to this contract acknowledge that Anchor Summer Rentals, LLC and its emplo</w:t>
      </w:r>
      <w:r w:rsidR="00513400">
        <w:rPr>
          <w:sz w:val="24"/>
        </w:rPr>
        <w:t>y</w:t>
      </w:r>
      <w:r w:rsidR="009E68AA">
        <w:rPr>
          <w:sz w:val="24"/>
        </w:rPr>
        <w:t>e</w:t>
      </w:r>
      <w:r w:rsidR="00513400">
        <w:rPr>
          <w:sz w:val="24"/>
        </w:rPr>
        <w:t>e</w:t>
      </w:r>
      <w:r w:rsidR="009E68AA">
        <w:rPr>
          <w:sz w:val="24"/>
        </w:rPr>
        <w:t>s do not own, possess or control the rental property.</w:t>
      </w:r>
    </w:p>
    <w:p w:rsidR="007F2C00" w:rsidRDefault="007F2C00" w:rsidP="008F1483">
      <w:pPr>
        <w:spacing w:after="65" w:line="257" w:lineRule="auto"/>
        <w:ind w:left="9" w:right="57" w:firstLine="9"/>
        <w:jc w:val="both"/>
        <w:rPr>
          <w:sz w:val="24"/>
        </w:rPr>
      </w:pPr>
    </w:p>
    <w:p w:rsidR="007F2C00" w:rsidRDefault="007F2C00" w:rsidP="00513400">
      <w:pPr>
        <w:spacing w:after="65" w:line="257" w:lineRule="auto"/>
        <w:ind w:left="9" w:right="57" w:firstLine="9"/>
        <w:jc w:val="both"/>
      </w:pPr>
      <w:r>
        <w:rPr>
          <w:sz w:val="24"/>
        </w:rPr>
        <w:t>Responsible Party Signature: _________________________________________________________</w:t>
      </w:r>
    </w:p>
    <w:p w:rsidR="007F2C00" w:rsidRDefault="007F2C00">
      <w:pPr>
        <w:spacing w:after="0"/>
        <w:ind w:left="9" w:right="5849" w:hanging="10"/>
      </w:pPr>
    </w:p>
    <w:p w:rsidR="00F643BD" w:rsidRDefault="009E68AA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>Please Print Name:</w:t>
      </w:r>
      <w:r w:rsidR="007F2C00" w:rsidRPr="007C264D">
        <w:rPr>
          <w:sz w:val="24"/>
          <w:szCs w:val="24"/>
        </w:rPr>
        <w:t xml:space="preserve"> </w:t>
      </w:r>
      <w:r w:rsidR="00F643BD">
        <w:rPr>
          <w:sz w:val="24"/>
          <w:szCs w:val="24"/>
        </w:rPr>
        <w:t>_______________________</w:t>
      </w:r>
    </w:p>
    <w:p w:rsidR="00F643BD" w:rsidRDefault="00F643BD">
      <w:pPr>
        <w:spacing w:after="0"/>
        <w:ind w:left="9" w:right="5849" w:hanging="10"/>
        <w:rPr>
          <w:sz w:val="24"/>
          <w:szCs w:val="24"/>
        </w:rPr>
      </w:pPr>
    </w:p>
    <w:p w:rsidR="00F643BD" w:rsidRDefault="00F643BD">
      <w:pPr>
        <w:spacing w:after="0"/>
        <w:ind w:left="9" w:right="5849" w:hanging="10"/>
        <w:rPr>
          <w:sz w:val="24"/>
          <w:szCs w:val="24"/>
        </w:rPr>
      </w:pPr>
      <w:r>
        <w:rPr>
          <w:sz w:val="24"/>
          <w:szCs w:val="24"/>
        </w:rPr>
        <w:t>Date Signed: ____________________________</w:t>
      </w:r>
    </w:p>
    <w:p w:rsidR="00F643BD" w:rsidRDefault="00F643BD">
      <w:pPr>
        <w:spacing w:after="0"/>
        <w:ind w:left="9" w:right="5849" w:hanging="10"/>
        <w:rPr>
          <w:sz w:val="24"/>
          <w:szCs w:val="24"/>
        </w:rPr>
      </w:pPr>
    </w:p>
    <w:p w:rsidR="007F2C00" w:rsidRPr="007C264D" w:rsidRDefault="007F2C00">
      <w:pPr>
        <w:spacing w:after="0"/>
        <w:ind w:left="9" w:right="5849" w:hanging="10"/>
        <w:rPr>
          <w:sz w:val="24"/>
          <w:szCs w:val="24"/>
        </w:rPr>
      </w:pPr>
    </w:p>
    <w:p w:rsidR="00963381" w:rsidRDefault="00963381" w:rsidP="00D12EF7">
      <w:pPr>
        <w:spacing w:after="0"/>
        <w:ind w:left="9" w:right="5849" w:hanging="10"/>
        <w:rPr>
          <w:sz w:val="24"/>
          <w:szCs w:val="24"/>
        </w:rPr>
      </w:pPr>
    </w:p>
    <w:p w:rsidR="00963381" w:rsidRDefault="00963381" w:rsidP="00D12EF7">
      <w:pPr>
        <w:spacing w:after="0"/>
        <w:ind w:left="9" w:right="5849" w:hanging="10"/>
        <w:rPr>
          <w:sz w:val="24"/>
          <w:szCs w:val="24"/>
        </w:rPr>
      </w:pPr>
    </w:p>
    <w:p w:rsidR="00963381" w:rsidRDefault="00963381" w:rsidP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 xml:space="preserve">Mailing Address of Renter: </w:t>
      </w:r>
      <w:r w:rsidR="00F643BD">
        <w:rPr>
          <w:sz w:val="24"/>
          <w:szCs w:val="24"/>
        </w:rPr>
        <w:t>_________________</w:t>
      </w: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>Mobile Phone of Renter: __________________</w:t>
      </w:r>
      <w:r w:rsidR="00F643BD">
        <w:rPr>
          <w:sz w:val="24"/>
          <w:szCs w:val="24"/>
        </w:rPr>
        <w:t>_</w:t>
      </w: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>E-mail</w:t>
      </w:r>
      <w:r w:rsidR="00DD3754">
        <w:rPr>
          <w:sz w:val="24"/>
          <w:szCs w:val="24"/>
        </w:rPr>
        <w:t xml:space="preserve"> </w:t>
      </w:r>
      <w:r w:rsidRPr="007C264D">
        <w:rPr>
          <w:sz w:val="24"/>
          <w:szCs w:val="24"/>
        </w:rPr>
        <w:t>Address of Renter: _________________</w:t>
      </w:r>
      <w:r w:rsidR="00F643BD">
        <w:rPr>
          <w:sz w:val="24"/>
          <w:szCs w:val="24"/>
        </w:rPr>
        <w:t>_</w:t>
      </w: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>
      <w:pPr>
        <w:spacing w:after="0"/>
        <w:ind w:left="9" w:right="5849" w:hanging="10"/>
        <w:rPr>
          <w:sz w:val="24"/>
          <w:szCs w:val="24"/>
        </w:rPr>
      </w:pPr>
    </w:p>
    <w:p w:rsidR="00963381" w:rsidRDefault="00D12EF7" w:rsidP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 xml:space="preserve">Anchor Summer Rentals Signature: </w:t>
      </w:r>
    </w:p>
    <w:p w:rsidR="00963381" w:rsidRDefault="00963381" w:rsidP="00D12EF7">
      <w:pPr>
        <w:spacing w:after="0"/>
        <w:ind w:left="9" w:right="5849" w:hanging="10"/>
        <w:rPr>
          <w:sz w:val="24"/>
          <w:szCs w:val="24"/>
        </w:rPr>
      </w:pPr>
    </w:p>
    <w:p w:rsidR="009A431F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>_______</w:t>
      </w:r>
      <w:r w:rsidR="00F643BD">
        <w:rPr>
          <w:sz w:val="24"/>
          <w:szCs w:val="24"/>
        </w:rPr>
        <w:t>___</w:t>
      </w:r>
      <w:r w:rsidR="00963381">
        <w:rPr>
          <w:sz w:val="24"/>
          <w:szCs w:val="24"/>
        </w:rPr>
        <w:t>_____________________________</w:t>
      </w: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  <w:r w:rsidRPr="007C264D">
        <w:rPr>
          <w:sz w:val="24"/>
          <w:szCs w:val="24"/>
        </w:rPr>
        <w:t>Date Signed: ___________________________</w:t>
      </w:r>
      <w:r w:rsidR="00F643BD">
        <w:rPr>
          <w:sz w:val="24"/>
          <w:szCs w:val="24"/>
        </w:rPr>
        <w:t>_</w:t>
      </w: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</w:p>
    <w:p w:rsidR="00D12EF7" w:rsidRPr="007C264D" w:rsidRDefault="00D12EF7" w:rsidP="00D12EF7">
      <w:pPr>
        <w:spacing w:after="0"/>
        <w:ind w:left="9" w:right="5849" w:hanging="10"/>
        <w:rPr>
          <w:sz w:val="24"/>
          <w:szCs w:val="24"/>
        </w:rPr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B3180" w:rsidRDefault="00DB3180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7727F8" w:rsidRDefault="007727F8" w:rsidP="00D12EF7">
      <w:pPr>
        <w:spacing w:after="0"/>
        <w:ind w:left="9" w:right="5849" w:hanging="10"/>
      </w:pPr>
    </w:p>
    <w:p w:rsidR="007727F8" w:rsidRDefault="007727F8" w:rsidP="00D12EF7">
      <w:pPr>
        <w:spacing w:after="0"/>
        <w:ind w:left="9" w:right="5849" w:hanging="10"/>
      </w:pPr>
    </w:p>
    <w:p w:rsidR="007727F8" w:rsidRDefault="007727F8" w:rsidP="00D12EF7">
      <w:pPr>
        <w:spacing w:after="0"/>
        <w:ind w:left="9" w:right="5849" w:hanging="10"/>
      </w:pPr>
    </w:p>
    <w:p w:rsidR="00D12EF7" w:rsidRDefault="00D12EF7" w:rsidP="00D12EF7">
      <w:pPr>
        <w:spacing w:after="0"/>
        <w:ind w:left="9" w:right="5849" w:hanging="10"/>
      </w:pPr>
    </w:p>
    <w:p w:rsidR="009A431F" w:rsidRPr="007C264D" w:rsidRDefault="009E68AA">
      <w:pPr>
        <w:spacing w:after="208" w:line="248" w:lineRule="auto"/>
        <w:ind w:left="-1" w:firstLine="9"/>
        <w:rPr>
          <w:sz w:val="20"/>
          <w:szCs w:val="20"/>
        </w:rPr>
      </w:pPr>
      <w:r w:rsidRPr="007C264D">
        <w:rPr>
          <w:sz w:val="20"/>
          <w:szCs w:val="20"/>
        </w:rPr>
        <w:t xml:space="preserve">If </w:t>
      </w:r>
      <w:r w:rsidR="00D12EF7" w:rsidRPr="007C264D">
        <w:rPr>
          <w:sz w:val="20"/>
          <w:szCs w:val="20"/>
        </w:rPr>
        <w:t>you</w:t>
      </w:r>
      <w:r w:rsidRPr="007C264D">
        <w:rPr>
          <w:sz w:val="20"/>
          <w:szCs w:val="20"/>
        </w:rPr>
        <w:t xml:space="preserve"> want to reserve</w:t>
      </w:r>
      <w:r w:rsidR="00D12EF7" w:rsidRPr="007C264D">
        <w:rPr>
          <w:sz w:val="20"/>
          <w:szCs w:val="20"/>
        </w:rPr>
        <w:t xml:space="preserve"> for</w:t>
      </w:r>
      <w:r w:rsidRPr="007C264D">
        <w:rPr>
          <w:sz w:val="20"/>
          <w:szCs w:val="20"/>
        </w:rPr>
        <w:t xml:space="preserve"> next</w:t>
      </w:r>
      <w:r w:rsidR="00D12EF7" w:rsidRPr="007C264D">
        <w:rPr>
          <w:sz w:val="20"/>
          <w:szCs w:val="20"/>
        </w:rPr>
        <w:t xml:space="preserve"> year </w:t>
      </w:r>
      <w:r w:rsidRPr="007C264D">
        <w:rPr>
          <w:sz w:val="20"/>
          <w:szCs w:val="20"/>
        </w:rPr>
        <w:t>ASR must be notified be</w:t>
      </w:r>
      <w:r w:rsidR="00D12EF7" w:rsidRPr="007C264D">
        <w:rPr>
          <w:sz w:val="20"/>
          <w:szCs w:val="20"/>
        </w:rPr>
        <w:t xml:space="preserve">fore </w:t>
      </w:r>
      <w:r w:rsidRPr="007C264D">
        <w:rPr>
          <w:sz w:val="20"/>
          <w:szCs w:val="20"/>
        </w:rPr>
        <w:t>October l.</w:t>
      </w:r>
      <w:r w:rsidRPr="007C264D">
        <w:rPr>
          <w:noProof/>
          <w:sz w:val="20"/>
          <w:szCs w:val="20"/>
        </w:rPr>
        <w:drawing>
          <wp:inline distT="0" distB="0" distL="0" distR="0" wp14:anchorId="1915DD80" wp14:editId="76DF31DE">
            <wp:extent cx="3049" cy="3049"/>
            <wp:effectExtent l="0" t="0" r="0" b="0"/>
            <wp:docPr id="9118" name="Picture 9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" name="Picture 9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F7" w:rsidRPr="007C264D" w:rsidRDefault="009E68AA" w:rsidP="00D12EF7">
      <w:pPr>
        <w:spacing w:after="11" w:line="248" w:lineRule="auto"/>
        <w:ind w:left="-1" w:firstLine="9"/>
        <w:rPr>
          <w:sz w:val="20"/>
          <w:szCs w:val="20"/>
        </w:rPr>
      </w:pPr>
      <w:r w:rsidRPr="007C264D">
        <w:rPr>
          <w:sz w:val="20"/>
          <w:szCs w:val="20"/>
        </w:rPr>
        <w:t xml:space="preserve">A separate check for </w:t>
      </w:r>
      <w:r w:rsidR="00D12EF7" w:rsidRPr="007C264D">
        <w:rPr>
          <w:sz w:val="20"/>
          <w:szCs w:val="20"/>
        </w:rPr>
        <w:t>security/</w:t>
      </w:r>
      <w:r w:rsidRPr="007C264D">
        <w:rPr>
          <w:sz w:val="20"/>
          <w:szCs w:val="20"/>
        </w:rPr>
        <w:t>damage deposit is required</w:t>
      </w:r>
      <w:r w:rsidR="00D12EF7" w:rsidRPr="007C264D">
        <w:rPr>
          <w:sz w:val="20"/>
          <w:szCs w:val="20"/>
        </w:rPr>
        <w:t xml:space="preserve"> (unless paid via VRBO/Home Away)</w:t>
      </w:r>
      <w:r w:rsidR="007727F8" w:rsidRPr="007C264D">
        <w:rPr>
          <w:sz w:val="20"/>
          <w:szCs w:val="20"/>
        </w:rPr>
        <w:t xml:space="preserve">. </w:t>
      </w:r>
      <w:r w:rsidR="00D12EF7" w:rsidRPr="007C264D">
        <w:rPr>
          <w:sz w:val="20"/>
          <w:szCs w:val="20"/>
        </w:rPr>
        <w:t xml:space="preserve"> </w:t>
      </w:r>
      <w:r w:rsidRPr="007C264D">
        <w:rPr>
          <w:sz w:val="20"/>
          <w:szCs w:val="20"/>
        </w:rPr>
        <w:t xml:space="preserve">It will be deposited in an </w:t>
      </w:r>
      <w:r w:rsidR="00D12EF7" w:rsidRPr="007C264D">
        <w:rPr>
          <w:sz w:val="20"/>
          <w:szCs w:val="20"/>
        </w:rPr>
        <w:t>E</w:t>
      </w:r>
      <w:r w:rsidRPr="007C264D">
        <w:rPr>
          <w:sz w:val="20"/>
          <w:szCs w:val="20"/>
        </w:rPr>
        <w:t xml:space="preserve">scrow </w:t>
      </w:r>
      <w:r w:rsidR="00D12EF7" w:rsidRPr="007C264D">
        <w:rPr>
          <w:sz w:val="20"/>
          <w:szCs w:val="20"/>
        </w:rPr>
        <w:t>A</w:t>
      </w:r>
      <w:r w:rsidRPr="007C264D">
        <w:rPr>
          <w:sz w:val="20"/>
          <w:szCs w:val="20"/>
        </w:rPr>
        <w:t>ccount</w:t>
      </w:r>
      <w:r w:rsidR="00D12EF7" w:rsidRPr="007C264D">
        <w:rPr>
          <w:sz w:val="20"/>
          <w:szCs w:val="20"/>
        </w:rPr>
        <w:t>.</w:t>
      </w:r>
    </w:p>
    <w:p w:rsidR="009A431F" w:rsidRPr="007C264D" w:rsidRDefault="009E68AA" w:rsidP="00D12EF7">
      <w:pPr>
        <w:spacing w:after="11" w:line="248" w:lineRule="auto"/>
        <w:ind w:left="-1" w:firstLine="9"/>
        <w:rPr>
          <w:sz w:val="20"/>
          <w:szCs w:val="20"/>
        </w:rPr>
      </w:pPr>
      <w:r w:rsidRPr="007C264D">
        <w:rPr>
          <w:noProof/>
          <w:sz w:val="20"/>
          <w:szCs w:val="20"/>
        </w:rPr>
        <w:drawing>
          <wp:inline distT="0" distB="0" distL="0" distR="0" wp14:anchorId="6B88FE98" wp14:editId="019BEB42">
            <wp:extent cx="9148" cy="18293"/>
            <wp:effectExtent l="0" t="0" r="0" b="0"/>
            <wp:docPr id="9124" name="Picture 9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" name="Picture 9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1F" w:rsidRPr="007C264D" w:rsidRDefault="00D12EF7">
      <w:pPr>
        <w:spacing w:after="219" w:line="248" w:lineRule="auto"/>
        <w:ind w:left="-1" w:firstLine="9"/>
        <w:rPr>
          <w:sz w:val="20"/>
          <w:szCs w:val="20"/>
        </w:rPr>
      </w:pPr>
      <w:r w:rsidRPr="007C264D">
        <w:rPr>
          <w:sz w:val="20"/>
          <w:szCs w:val="20"/>
        </w:rPr>
        <w:t>T</w:t>
      </w:r>
      <w:r w:rsidR="009E68AA" w:rsidRPr="007C264D">
        <w:rPr>
          <w:sz w:val="20"/>
          <w:szCs w:val="20"/>
        </w:rPr>
        <w:t xml:space="preserve">he </w:t>
      </w:r>
      <w:r w:rsidRPr="007C264D">
        <w:rPr>
          <w:sz w:val="20"/>
          <w:szCs w:val="20"/>
        </w:rPr>
        <w:t xml:space="preserve">information </w:t>
      </w:r>
      <w:r w:rsidR="009E68AA" w:rsidRPr="007C264D">
        <w:rPr>
          <w:sz w:val="20"/>
          <w:szCs w:val="20"/>
        </w:rPr>
        <w:t>herein is believed to be accurate but is not warranted.</w:t>
      </w:r>
      <w:r w:rsidRPr="007C264D">
        <w:rPr>
          <w:sz w:val="20"/>
          <w:szCs w:val="20"/>
        </w:rPr>
        <w:t xml:space="preserve">  Failure </w:t>
      </w:r>
      <w:r w:rsidR="009E68AA" w:rsidRPr="007C264D">
        <w:rPr>
          <w:sz w:val="20"/>
          <w:szCs w:val="20"/>
        </w:rPr>
        <w:t xml:space="preserve">to abide </w:t>
      </w:r>
      <w:r w:rsidRPr="007C264D">
        <w:rPr>
          <w:sz w:val="20"/>
          <w:szCs w:val="20"/>
        </w:rPr>
        <w:t>by</w:t>
      </w:r>
      <w:r w:rsidR="009E68AA" w:rsidRPr="007C264D">
        <w:rPr>
          <w:sz w:val="20"/>
          <w:szCs w:val="20"/>
        </w:rPr>
        <w:t xml:space="preserve"> any</w:t>
      </w:r>
      <w:r w:rsidRPr="007C264D">
        <w:rPr>
          <w:sz w:val="20"/>
          <w:szCs w:val="20"/>
        </w:rPr>
        <w:t xml:space="preserve"> of </w:t>
      </w:r>
      <w:r w:rsidR="009E68AA" w:rsidRPr="007C264D">
        <w:rPr>
          <w:sz w:val="20"/>
          <w:szCs w:val="20"/>
        </w:rPr>
        <w:t>these rules and Owner requests may result in partial or complete loss of deposit</w:t>
      </w:r>
      <w:r w:rsidR="00DB3180" w:rsidRPr="007C264D">
        <w:rPr>
          <w:sz w:val="20"/>
          <w:szCs w:val="20"/>
        </w:rPr>
        <w:t xml:space="preserve"> and/or balance of </w:t>
      </w:r>
      <w:r w:rsidR="009E68AA" w:rsidRPr="007C264D">
        <w:rPr>
          <w:sz w:val="20"/>
          <w:szCs w:val="20"/>
        </w:rPr>
        <w:t>rental</w:t>
      </w:r>
      <w:r w:rsidR="00DB3180" w:rsidRPr="007C264D">
        <w:rPr>
          <w:sz w:val="20"/>
          <w:szCs w:val="20"/>
        </w:rPr>
        <w:t xml:space="preserve"> fee.</w:t>
      </w:r>
    </w:p>
    <w:p w:rsidR="009A431F" w:rsidRPr="007C264D" w:rsidRDefault="009E68AA">
      <w:pPr>
        <w:spacing w:after="11" w:line="248" w:lineRule="auto"/>
        <w:ind w:left="-1" w:firstLine="9"/>
        <w:rPr>
          <w:sz w:val="20"/>
          <w:szCs w:val="20"/>
        </w:rPr>
      </w:pPr>
      <w:r w:rsidRPr="007C264D">
        <w:rPr>
          <w:sz w:val="20"/>
          <w:szCs w:val="20"/>
        </w:rPr>
        <w:t xml:space="preserve">Non-discrimination as required </w:t>
      </w:r>
      <w:r w:rsidR="00DB3180" w:rsidRPr="007C264D">
        <w:rPr>
          <w:sz w:val="20"/>
          <w:szCs w:val="20"/>
        </w:rPr>
        <w:t>by L</w:t>
      </w:r>
      <w:r w:rsidRPr="007C264D">
        <w:rPr>
          <w:sz w:val="20"/>
          <w:szCs w:val="20"/>
        </w:rPr>
        <w:t>aw</w:t>
      </w:r>
      <w:r w:rsidR="00DB3180" w:rsidRPr="007C264D">
        <w:rPr>
          <w:sz w:val="20"/>
          <w:szCs w:val="20"/>
        </w:rPr>
        <w:t>.</w:t>
      </w:r>
    </w:p>
    <w:sectPr w:rsidR="009A431F" w:rsidRPr="007C264D">
      <w:pgSz w:w="11894" w:h="15494"/>
      <w:pgMar w:top="391" w:right="595" w:bottom="940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1F"/>
    <w:rsid w:val="00217A30"/>
    <w:rsid w:val="00330672"/>
    <w:rsid w:val="00371D93"/>
    <w:rsid w:val="003E0460"/>
    <w:rsid w:val="00486042"/>
    <w:rsid w:val="004A7628"/>
    <w:rsid w:val="00513400"/>
    <w:rsid w:val="00660406"/>
    <w:rsid w:val="006E56F2"/>
    <w:rsid w:val="007727F8"/>
    <w:rsid w:val="007C264D"/>
    <w:rsid w:val="007F2C00"/>
    <w:rsid w:val="0085393C"/>
    <w:rsid w:val="00861D2A"/>
    <w:rsid w:val="00882534"/>
    <w:rsid w:val="008F1483"/>
    <w:rsid w:val="00963381"/>
    <w:rsid w:val="009A431F"/>
    <w:rsid w:val="009E68AA"/>
    <w:rsid w:val="00A07BC7"/>
    <w:rsid w:val="00A17058"/>
    <w:rsid w:val="00A3346F"/>
    <w:rsid w:val="00A672D4"/>
    <w:rsid w:val="00C40134"/>
    <w:rsid w:val="00D12EF7"/>
    <w:rsid w:val="00D2318C"/>
    <w:rsid w:val="00DB3180"/>
    <w:rsid w:val="00DD3754"/>
    <w:rsid w:val="00F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34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34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anchorsummerrentals.co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Grandville Public Schools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Schams</dc:creator>
  <cp:lastModifiedBy>Dave</cp:lastModifiedBy>
  <cp:revision>2</cp:revision>
  <cp:lastPrinted>2018-10-30T22:55:00Z</cp:lastPrinted>
  <dcterms:created xsi:type="dcterms:W3CDTF">2022-10-02T11:57:00Z</dcterms:created>
  <dcterms:modified xsi:type="dcterms:W3CDTF">2022-10-02T11:57:00Z</dcterms:modified>
</cp:coreProperties>
</file>